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4DA" w:rsidRDefault="0077104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5CB27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664DA" w:rsidRDefault="00D664DA">
      <w:pPr>
        <w:pStyle w:val="Textoindependiente"/>
        <w:spacing w:before="40"/>
        <w:rPr>
          <w:rFonts w:ascii="Times New Roman"/>
        </w:rPr>
      </w:pPr>
    </w:p>
    <w:p w:rsidR="00D664DA" w:rsidRDefault="0077104F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 w:rsidR="00DB1D47">
        <w:rPr>
          <w:w w:val="105"/>
        </w:rPr>
        <w:t>5</w:t>
      </w:r>
      <w:r>
        <w:rPr>
          <w:spacing w:val="-2"/>
          <w:w w:val="105"/>
        </w:rPr>
        <w:t>9300</w:t>
      </w:r>
    </w:p>
    <w:p w:rsidR="00D664DA" w:rsidRDefault="0077104F">
      <w:pPr>
        <w:pStyle w:val="Textoindependiente"/>
        <w:spacing w:before="172" w:line="331" w:lineRule="auto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>
        <w:t>ELEVADORES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AUTOS</w:t>
      </w:r>
      <w:r>
        <w:rPr>
          <w:spacing w:val="40"/>
        </w:rPr>
        <w:t xml:space="preserve"> </w:t>
      </w:r>
      <w:r>
        <w:t xml:space="preserve">2 </w:t>
      </w:r>
      <w:r>
        <w:rPr>
          <w:spacing w:val="-2"/>
          <w:w w:val="115"/>
        </w:rPr>
        <w:t>COLUMNAS</w:t>
      </w:r>
    </w:p>
    <w:p w:rsidR="00D664DA" w:rsidRDefault="0077104F">
      <w:pPr>
        <w:pStyle w:val="Ttulo1"/>
      </w:pPr>
      <w:r>
        <w:rPr>
          <w:spacing w:val="-2"/>
          <w:w w:val="110"/>
        </w:rPr>
        <w:t>Marca:</w:t>
      </w:r>
      <w:r w:rsidR="00DB1D47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D664DA" w:rsidRDefault="0077104F">
      <w:pPr>
        <w:pStyle w:val="Textoindependiente"/>
        <w:spacing w:before="169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270543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664DA" w:rsidRDefault="0077104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wdlUz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664DA" w:rsidRDefault="0077104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664DA" w:rsidRDefault="00D664DA">
      <w:pPr>
        <w:pStyle w:val="Textoindependiente"/>
        <w:spacing w:before="153"/>
        <w:rPr>
          <w:b/>
        </w:rPr>
      </w:pPr>
    </w:p>
    <w:p w:rsidR="00D664DA" w:rsidRDefault="0077104F">
      <w:pPr>
        <w:pStyle w:val="Textoindependiente"/>
        <w:spacing w:line="331" w:lineRule="auto"/>
        <w:ind w:left="141"/>
      </w:pPr>
      <w:r>
        <w:t xml:space="preserve">El elevador de dos columnas PL-4.0-2DB(R) está diseñado para talleres que requieren un equipo robusto, seguro y eficiente, con diseño de pasada por arriba (Clear </w:t>
      </w:r>
      <w:proofErr w:type="spellStart"/>
      <w:r>
        <w:t>Floor</w:t>
      </w:r>
      <w:proofErr w:type="spellEnd"/>
      <w:r>
        <w:t>), lo que permite un área de trabajo completamente despejada a nivel de piso.</w:t>
      </w:r>
    </w:p>
    <w:p w:rsidR="00D664DA" w:rsidRDefault="0077104F">
      <w:pPr>
        <w:pStyle w:val="Textoindependiente"/>
        <w:spacing w:line="331" w:lineRule="auto"/>
        <w:ind w:left="141"/>
      </w:pPr>
      <w:r>
        <w:t>Fabricado b</w:t>
      </w:r>
      <w:r>
        <w:t>ajo estándares europeos y con certificación CE, ofrece un excelente rendimiento para el mantenimiento de vehículos livianos y medianos. Su estructura con viga superior proporciona mayor estabilidad, facilita el tránsito bajo el vehículo y mejora la ergonom</w:t>
      </w:r>
      <w:r>
        <w:t>ía y seguridad del operario.</w:t>
      </w:r>
    </w:p>
    <w:p w:rsidR="00D664DA" w:rsidRDefault="00D664DA">
      <w:pPr>
        <w:pStyle w:val="Textoindependiente"/>
        <w:rPr>
          <w:sz w:val="20"/>
        </w:rPr>
      </w:pPr>
    </w:p>
    <w:p w:rsidR="00D664DA" w:rsidRDefault="00D664DA">
      <w:pPr>
        <w:pStyle w:val="Textoindependiente"/>
        <w:rPr>
          <w:sz w:val="20"/>
        </w:rPr>
      </w:pPr>
    </w:p>
    <w:p w:rsidR="00D664DA" w:rsidRDefault="0077104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664DA" w:rsidRDefault="0077104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664DA" w:rsidRDefault="0077104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664DA" w:rsidRDefault="00D664DA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8"/>
        <w:gridCol w:w="5809"/>
      </w:tblGrid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t>PL-4.0-</w:t>
            </w:r>
            <w:r>
              <w:rPr>
                <w:spacing w:val="-2"/>
              </w:rPr>
              <w:t>2DB(R)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t>Electrohidráulico,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11"/>
              </w:rPr>
              <w:t xml:space="preserve"> </w:t>
            </w:r>
            <w:r>
              <w:t>viga</w:t>
            </w:r>
            <w:r>
              <w:rPr>
                <w:spacing w:val="-11"/>
              </w:rPr>
              <w:t xml:space="preserve"> </w:t>
            </w:r>
            <w:r>
              <w:t>superior</w:t>
            </w:r>
            <w:r>
              <w:rPr>
                <w:spacing w:val="-11"/>
              </w:rPr>
              <w:t xml:space="preserve"> </w:t>
            </w:r>
            <w:r>
              <w:t>(</w:t>
            </w:r>
            <w:proofErr w:type="spellStart"/>
            <w:r>
              <w:t>clear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floor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t>Manual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dual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4.000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1930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100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10"/>
              </w:rPr>
              <w:t>60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DESCENSO: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10"/>
              </w:rPr>
              <w:t>50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t>220V/1PH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50/60Hz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t>ALTURA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COLUMNA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3740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PASO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2780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ALTURA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MÁXIMA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ALMOHADILLA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 xml:space="preserve">35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t>ANCHO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3356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TOTAL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3740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D664DA" w:rsidRDefault="00D664DA">
      <w:pPr>
        <w:pStyle w:val="TableParagraph"/>
        <w:sectPr w:rsidR="00D664DA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664DA" w:rsidRDefault="0077104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781B8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664DA" w:rsidRDefault="00D664DA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8"/>
        <w:gridCol w:w="5809"/>
      </w:tblGrid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620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880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820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1260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NETO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10"/>
              </w:rPr>
              <w:t>643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D664DA">
        <w:trPr>
          <w:trHeight w:val="503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10"/>
              </w:rPr>
              <w:t>2940×460×750</w:t>
            </w:r>
            <w:r>
              <w:rPr>
                <w:spacing w:val="33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mm</w:t>
            </w:r>
          </w:p>
        </w:tc>
      </w:tr>
      <w:tr w:rsidR="00D664DA">
        <w:trPr>
          <w:trHeight w:val="504"/>
        </w:trPr>
        <w:tc>
          <w:tcPr>
            <w:tcW w:w="4948" w:type="dxa"/>
          </w:tcPr>
          <w:p w:rsidR="00D664DA" w:rsidRDefault="0077104F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809" w:type="dxa"/>
          </w:tcPr>
          <w:p w:rsidR="00D664DA" w:rsidRDefault="0077104F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D664DA" w:rsidRDefault="00D664DA">
      <w:pPr>
        <w:pStyle w:val="TableParagraph"/>
        <w:sectPr w:rsidR="00D664DA">
          <w:pgSz w:w="11910" w:h="16840"/>
          <w:pgMar w:top="1300" w:right="425" w:bottom="280" w:left="425" w:header="283" w:footer="0" w:gutter="0"/>
          <w:cols w:space="720"/>
        </w:sectPr>
      </w:pPr>
    </w:p>
    <w:p w:rsidR="00D664DA" w:rsidRDefault="0077104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05B8C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664DA" w:rsidRDefault="00D664DA">
      <w:pPr>
        <w:pStyle w:val="Textoindependiente"/>
        <w:rPr>
          <w:sz w:val="20"/>
        </w:rPr>
      </w:pPr>
    </w:p>
    <w:p w:rsidR="00D664DA" w:rsidRDefault="00D664DA">
      <w:pPr>
        <w:pStyle w:val="Textoindependiente"/>
        <w:rPr>
          <w:sz w:val="20"/>
        </w:rPr>
      </w:pPr>
    </w:p>
    <w:p w:rsidR="00D664DA" w:rsidRDefault="0077104F">
      <w:pPr>
        <w:pStyle w:val="Textoindependiente"/>
        <w:spacing w:before="22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402818</wp:posOffset>
            </wp:positionH>
            <wp:positionV relativeFrom="paragraph">
              <wp:posOffset>307843</wp:posOffset>
            </wp:positionV>
            <wp:extent cx="3229831" cy="3272218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831" cy="3272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3751262</wp:posOffset>
            </wp:positionH>
            <wp:positionV relativeFrom="paragraph">
              <wp:posOffset>1001511</wp:posOffset>
            </wp:positionV>
            <wp:extent cx="3266122" cy="205740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6122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664DA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04F" w:rsidRDefault="0077104F">
      <w:r>
        <w:separator/>
      </w:r>
    </w:p>
  </w:endnote>
  <w:endnote w:type="continuationSeparator" w:id="0">
    <w:p w:rsidR="0077104F" w:rsidRDefault="0077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04F" w:rsidRDefault="0077104F">
      <w:r>
        <w:separator/>
      </w:r>
    </w:p>
  </w:footnote>
  <w:footnote w:type="continuationSeparator" w:id="0">
    <w:p w:rsidR="0077104F" w:rsidRDefault="00771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4DA" w:rsidRDefault="00DB1D47">
    <w:pPr>
      <w:pStyle w:val="Textoindependiente"/>
      <w:spacing w:line="14" w:lineRule="auto"/>
      <w:rPr>
        <w:sz w:val="20"/>
      </w:rPr>
    </w:pPr>
    <w:r w:rsidRPr="00DB1D47">
      <w:rPr>
        <w:noProof/>
        <w:sz w:val="20"/>
        <w:lang w:val="es-CL" w:eastAsia="es-CL"/>
      </w:rPr>
      <w:drawing>
        <wp:inline distT="0" distB="0" distL="0" distR="0">
          <wp:extent cx="2171700" cy="1221581"/>
          <wp:effectExtent l="0" t="0" r="0" b="0"/>
          <wp:docPr id="17" name="Imagen 1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714" cy="1227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104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9296" behindDoc="1" locked="0" layoutInCell="1" allowOverlap="1">
              <wp:simplePos x="0" y="0"/>
              <wp:positionH relativeFrom="page">
                <wp:posOffset>2647060</wp:posOffset>
              </wp:positionH>
              <wp:positionV relativeFrom="page">
                <wp:posOffset>337907</wp:posOffset>
              </wp:positionV>
              <wp:extent cx="456565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565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64DA" w:rsidRDefault="0077104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ACO-4.0-2DB(R)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4.000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Kg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8.45pt;margin-top:26.6pt;width:359.5pt;height:18.3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" filled="f" stroked="f">
              <v:path arrowok="t"/>
              <v:textbox inset="0,0,0,0">
                <w:txbxContent>
                  <w:p w:rsidR="00D664DA" w:rsidRDefault="0077104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ACO-4.0-2DB(R)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4.000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Kg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DA"/>
    <w:rsid w:val="0077104F"/>
    <w:rsid w:val="00D664DA"/>
    <w:rsid w:val="00DB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E37A5-ADBB-4204-964F-ADBAAFD1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74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B1D4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B1D4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B1D4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1D4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2026-08-03T16:16:00Z</dcterms:created>
  <dcterms:modified xsi:type="dcterms:W3CDTF">2026-08-03T16:16:00Z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