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C6F" w:rsidRDefault="00E7576C">
      <w:pPr>
        <w:spacing w:line="20" w:lineRule="exact"/>
        <w:ind w:left="141"/>
        <w:rPr>
          <w:rFonts w:ascii="Times New Roman"/>
          <w:sz w:val="2"/>
        </w:rPr>
      </w:pPr>
      <w:r>
        <w:rPr>
          <w:rFonts w:ascii="Times New Roman"/>
          <w:noProof/>
          <w:sz w:val="2"/>
          <w:lang w:val="es-CL" w:eastAsia="es-CL"/>
        </w:rPr>
        <mc:AlternateContent>
          <mc:Choice Requires="wpg">
            <w:drawing>
              <wp:inline distT="0" distB="0" distL="0" distR="0">
                <wp:extent cx="6840220" cy="7620"/>
                <wp:effectExtent l="9525" t="0" r="0" b="190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4" name="Graphic 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23A0E3EE" id="Group 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CeZQEUeQIAALIFAAAOAAAA&#10;AAAAAAAAAAAAAC4CAABkcnMvZTJvRG9jLnhtbFBLAQItABQABgAIAAAAIQBu4nbQ2wAAAAQBAAAP&#10;AAAAAAAAAAAAAAAAANMEAABkcnMvZG93bnJldi54bWxQSwUGAAAAAAQABADzAAAA2wUAAAAA&#10;">
                <v:shape id="Graphic 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jqsIA&#10;AADaAAAADwAAAGRycy9kb3ducmV2LnhtbESPT2sCMRTE74LfIbxCL6JZi1ZZjSKC4LVb65/bY/Pc&#10;LN28LEnU7bdvCgWPw8z8hlmuO9uIO/lQO1YwHmUgiEuna64UHD53wzmIEJE1No5JwQ8FWK/6vSXm&#10;2j34g+5FrESCcMhRgYmxzaUMpSGLYeRa4uRdnbcYk/SV1B4fCW4b+ZZl79JizWnBYEtbQ+V3cbMK&#10;cDArdpPZtszM8ctb4sv5tJ8q9frSbRYgInXxGf5v77WCCfxdST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aOqwgAAANoAAAAPAAAAAAAAAAAAAAAAAJgCAABkcnMvZG93&#10;bnJldi54bWxQSwUGAAAAAAQABAD1AAAAhwMAAAAA&#10;" path="m,l6840067,e" filled="f" strokecolor="#878787" strokeweight=".2mm">
                  <v:path arrowok="t"/>
                </v:shape>
                <w10:anchorlock/>
              </v:group>
            </w:pict>
          </mc:Fallback>
        </mc:AlternateContent>
      </w:r>
    </w:p>
    <w:p w:rsidR="009C1C6F" w:rsidRDefault="009C1C6F">
      <w:pPr>
        <w:pStyle w:val="Textoindependiente"/>
        <w:spacing w:before="40"/>
        <w:rPr>
          <w:rFonts w:ascii="Times New Roman"/>
        </w:rPr>
      </w:pPr>
    </w:p>
    <w:p w:rsidR="009C1C6F" w:rsidRDefault="00E7576C">
      <w:pPr>
        <w:ind w:left="141"/>
      </w:pPr>
      <w:r>
        <w:rPr>
          <w:b/>
          <w:w w:val="105"/>
        </w:rPr>
        <w:t>Referencia:</w:t>
      </w:r>
      <w:r>
        <w:rPr>
          <w:b/>
          <w:spacing w:val="-3"/>
          <w:w w:val="105"/>
        </w:rPr>
        <w:t xml:space="preserve"> </w:t>
      </w:r>
      <w:r>
        <w:rPr>
          <w:spacing w:val="-2"/>
          <w:w w:val="105"/>
        </w:rPr>
        <w:t>58998</w:t>
      </w:r>
    </w:p>
    <w:p w:rsidR="009C1C6F" w:rsidRDefault="00E7576C">
      <w:pPr>
        <w:pStyle w:val="Textoindependiente"/>
        <w:spacing w:before="172"/>
        <w:ind w:left="141"/>
      </w:pPr>
      <w:r>
        <w:rPr>
          <w:b/>
        </w:rPr>
        <w:t>Categorías:</w:t>
      </w:r>
      <w:r>
        <w:rPr>
          <w:b/>
          <w:spacing w:val="37"/>
        </w:rPr>
        <w:t xml:space="preserve"> </w:t>
      </w:r>
      <w:r>
        <w:t>ELEVADORES</w:t>
      </w:r>
      <w:r>
        <w:rPr>
          <w:spacing w:val="38"/>
        </w:rPr>
        <w:t xml:space="preserve"> </w:t>
      </w:r>
      <w:r>
        <w:t>TIPO</w:t>
      </w:r>
      <w:r>
        <w:rPr>
          <w:spacing w:val="37"/>
        </w:rPr>
        <w:t xml:space="preserve"> </w:t>
      </w:r>
      <w:r>
        <w:rPr>
          <w:spacing w:val="-2"/>
        </w:rPr>
        <w:t>TIJERA</w:t>
      </w:r>
    </w:p>
    <w:p w:rsidR="009C1C6F" w:rsidRDefault="00E7576C">
      <w:pPr>
        <w:pStyle w:val="Ttulo1"/>
      </w:pPr>
      <w:r>
        <w:rPr>
          <w:spacing w:val="-2"/>
          <w:w w:val="110"/>
        </w:rPr>
        <w:t>Marca:</w:t>
      </w:r>
      <w:r w:rsidR="00733F66">
        <w:rPr>
          <w:spacing w:val="-2"/>
          <w:w w:val="110"/>
        </w:rPr>
        <w:t xml:space="preserve"> SCT LIFT</w:t>
      </w:r>
      <w:bookmarkStart w:id="0" w:name="_GoBack"/>
      <w:bookmarkEnd w:id="0"/>
    </w:p>
    <w:p w:rsidR="009C1C6F" w:rsidRDefault="00E7576C">
      <w:pPr>
        <w:pStyle w:val="Textoindependiente"/>
        <w:spacing w:before="170"/>
        <w:rPr>
          <w:b/>
          <w:sz w:val="20"/>
        </w:rPr>
      </w:pPr>
      <w:r>
        <w:rPr>
          <w:b/>
          <w:noProof/>
          <w:sz w:val="20"/>
          <w:lang w:val="es-CL" w:eastAsia="es-CL"/>
        </w:rPr>
        <mc:AlternateContent>
          <mc:Choice Requires="wpg">
            <w:drawing>
              <wp:anchor distT="0" distB="0" distL="0" distR="0" simplePos="0" relativeHeight="487588352" behindDoc="1" locked="0" layoutInCell="1" allowOverlap="1">
                <wp:simplePos x="0" y="0"/>
                <wp:positionH relativeFrom="page">
                  <wp:posOffset>359994</wp:posOffset>
                </wp:positionH>
                <wp:positionV relativeFrom="paragraph">
                  <wp:posOffset>270918</wp:posOffset>
                </wp:positionV>
                <wp:extent cx="6840220" cy="34099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6" name="Graphic 6"/>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08"/>
                                </a:lnTo>
                                <a:lnTo>
                                  <a:pt x="0" y="307314"/>
                                </a:lnTo>
                                <a:lnTo>
                                  <a:pt x="28130" y="339432"/>
                                </a:lnTo>
                                <a:lnTo>
                                  <a:pt x="33121" y="340423"/>
                                </a:lnTo>
                                <a:lnTo>
                                  <a:pt x="6806946" y="340423"/>
                                </a:lnTo>
                                <a:lnTo>
                                  <a:pt x="6839064" y="312293"/>
                                </a:lnTo>
                                <a:lnTo>
                                  <a:pt x="6840067" y="307314"/>
                                </a:lnTo>
                                <a:lnTo>
                                  <a:pt x="6840067" y="33108"/>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0" y="0"/>
                            <a:ext cx="6840220" cy="340995"/>
                          </a:xfrm>
                          <a:prstGeom prst="rect">
                            <a:avLst/>
                          </a:prstGeom>
                        </wps:spPr>
                        <wps:txbx>
                          <w:txbxContent>
                            <w:p w:rsidR="009C1C6F" w:rsidRDefault="00E7576C">
                              <w:pPr>
                                <w:spacing w:before="122"/>
                                <w:jc w:val="center"/>
                                <w:rPr>
                                  <w:b/>
                                  <w:sz w:val="25"/>
                                </w:rPr>
                              </w:pPr>
                              <w:r>
                                <w:rPr>
                                  <w:b/>
                                  <w:color w:val="FFFFFF"/>
                                  <w:spacing w:val="-2"/>
                                  <w:w w:val="115"/>
                                  <w:sz w:val="25"/>
                                </w:rPr>
                                <w:t>Resumen</w:t>
                              </w:r>
                            </w:p>
                          </w:txbxContent>
                        </wps:txbx>
                        <wps:bodyPr wrap="square" lIns="0" tIns="0" rIns="0" bIns="0" rtlCol="0">
                          <a:noAutofit/>
                        </wps:bodyPr>
                      </wps:wsp>
                    </wpg:wgp>
                  </a:graphicData>
                </a:graphic>
              </wp:anchor>
            </w:drawing>
          </mc:Choice>
          <mc:Fallback>
            <w:pict>
              <v:group id="Group 5" o:spid="_x0000_s1026" style="position:absolute;margin-left:28.35pt;margin-top:21.35pt;width:538.6pt;height:26.85pt;z-index:-15728128;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">
                <v:shape id="Graphic 6" o:spid="_x0000_s1027"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N6BMMA&#10;AADaAAAADwAAAGRycy9kb3ducmV2LnhtbESPS4vCQBCE74L/YWjBm07Wg0jMKMFFWfCw+ADx1pvp&#10;PNZMT8jMxvjvdwTBY1FVX1HJuje16Kh1lWUFH9MIBHFmdcWFgvNpO1mAcB5ZY22ZFDzIwXo1HCQY&#10;a3vnA3VHX4gAYRejgtL7JpbSZSUZdFPbEAcvt61BH2RbSN3iPcBNLWdRNJcGKw4LJTa0KSm7Hf+M&#10;gu3nPntsvne3Wv6kMr1i/nvJO6XGoz5dgvDU+3f41f7SCubwvBJu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N6BMMAAADaAAAADwAAAAAAAAAAAAAAAACYAgAAZHJzL2Rv&#10;d25yZXYueG1sUEsFBgAAAAAEAAQA9QAAAIgDAAAAAA==&#10;" path="m6806946,l33121,,28130,990,1003,28130,,33108,,307314r28130,32118l33121,340423r6773825,l6839064,312293r1003,-4979l6840067,33108,6811937,990,6806946,xe" fillcolor="black" stroked="f">
                  <v:path arrowok="t"/>
                </v:shape>
                <v:shapetype id="_x0000_t202" coordsize="21600,21600" o:spt="202" path="m,l,21600r21600,l21600,xe">
                  <v:stroke joinstyle="miter"/>
                  <v:path gradientshapeok="t" o:connecttype="rect"/>
                </v:shapetype>
                <v:shape id="Textbox 7" o:spid="_x0000_s1028"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9C1C6F" w:rsidRDefault="00E7576C">
                        <w:pPr>
                          <w:spacing w:before="122"/>
                          <w:jc w:val="center"/>
                          <w:rPr>
                            <w:b/>
                            <w:sz w:val="25"/>
                          </w:rPr>
                        </w:pPr>
                        <w:r>
                          <w:rPr>
                            <w:b/>
                            <w:color w:val="FFFFFF"/>
                            <w:spacing w:val="-2"/>
                            <w:w w:val="115"/>
                            <w:sz w:val="25"/>
                          </w:rPr>
                          <w:t>Resumen</w:t>
                        </w:r>
                      </w:p>
                    </w:txbxContent>
                  </v:textbox>
                </v:shape>
                <w10:wrap type="topAndBottom" anchorx="page"/>
              </v:group>
            </w:pict>
          </mc:Fallback>
        </mc:AlternateContent>
      </w:r>
    </w:p>
    <w:p w:rsidR="009C1C6F" w:rsidRDefault="009C1C6F">
      <w:pPr>
        <w:pStyle w:val="Textoindependiente"/>
        <w:spacing w:before="153"/>
        <w:rPr>
          <w:b/>
        </w:rPr>
      </w:pPr>
    </w:p>
    <w:p w:rsidR="009C1C6F" w:rsidRDefault="00E7576C">
      <w:pPr>
        <w:pStyle w:val="Textoindependiente"/>
        <w:spacing w:line="331" w:lineRule="auto"/>
        <w:ind w:left="141" w:right="270"/>
      </w:pPr>
      <w:r>
        <w:t>El ATH-30FZ es un elevador de tijera doble de alta calidad, diseñado para ofrecer robustez, seguridad y bajo mantenimiento en trabajos de servicio automotriz. Su sistema electrohidráulico garantiza un funcionamiento confiable y una elevación estable, inclu</w:t>
      </w:r>
      <w:r>
        <w:t>so desde la posición más baja. Cuenta con una altura de perfil muy baja (aprox. 105 mm) que facilita el acceso de vehículos sin necesidad de rampas altas, permitiendo además su instalación sobre piso o empotrado a nivel del suelo mediante kit opcional.</w:t>
      </w:r>
    </w:p>
    <w:p w:rsidR="009C1C6F" w:rsidRDefault="009C1C6F">
      <w:pPr>
        <w:pStyle w:val="Textoindependiente"/>
        <w:rPr>
          <w:sz w:val="20"/>
        </w:rPr>
      </w:pPr>
    </w:p>
    <w:p w:rsidR="009C1C6F" w:rsidRDefault="009C1C6F">
      <w:pPr>
        <w:pStyle w:val="Textoindependiente"/>
        <w:rPr>
          <w:sz w:val="20"/>
        </w:rPr>
      </w:pPr>
    </w:p>
    <w:p w:rsidR="009C1C6F" w:rsidRDefault="00E7576C">
      <w:pPr>
        <w:pStyle w:val="Textoindependiente"/>
        <w:spacing w:before="45"/>
        <w:rPr>
          <w:sz w:val="20"/>
        </w:rPr>
      </w:pPr>
      <w:r>
        <w:rPr>
          <w:noProof/>
          <w:sz w:val="20"/>
          <w:lang w:val="es-CL" w:eastAsia="es-CL"/>
        </w:rPr>
        <mc:AlternateContent>
          <mc:Choice Requires="wpg">
            <w:drawing>
              <wp:anchor distT="0" distB="0" distL="0" distR="0" simplePos="0" relativeHeight="487588864" behindDoc="1" locked="0" layoutInCell="1" allowOverlap="1">
                <wp:simplePos x="0" y="0"/>
                <wp:positionH relativeFrom="page">
                  <wp:posOffset>359994</wp:posOffset>
                </wp:positionH>
                <wp:positionV relativeFrom="paragraph">
                  <wp:posOffset>191629</wp:posOffset>
                </wp:positionV>
                <wp:extent cx="6840220" cy="34099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9" name="Graphic 9"/>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21"/>
                                </a:lnTo>
                                <a:lnTo>
                                  <a:pt x="0" y="307314"/>
                                </a:lnTo>
                                <a:lnTo>
                                  <a:pt x="28130" y="339432"/>
                                </a:lnTo>
                                <a:lnTo>
                                  <a:pt x="33121" y="340423"/>
                                </a:lnTo>
                                <a:lnTo>
                                  <a:pt x="6806946" y="340423"/>
                                </a:lnTo>
                                <a:lnTo>
                                  <a:pt x="6839064" y="312305"/>
                                </a:lnTo>
                                <a:lnTo>
                                  <a:pt x="6840067" y="307314"/>
                                </a:lnTo>
                                <a:lnTo>
                                  <a:pt x="6840067" y="33121"/>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0" y="0"/>
                            <a:ext cx="6840220" cy="340995"/>
                          </a:xfrm>
                          <a:prstGeom prst="rect">
                            <a:avLst/>
                          </a:prstGeom>
                        </wps:spPr>
                        <wps:txbx>
                          <w:txbxContent>
                            <w:p w:rsidR="009C1C6F" w:rsidRDefault="00E7576C">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wps:txbx>
                        <wps:bodyPr wrap="square" lIns="0" tIns="0" rIns="0" bIns="0" rtlCol="0">
                          <a:noAutofit/>
                        </wps:bodyPr>
                      </wps:wsp>
                    </wpg:wgp>
                  </a:graphicData>
                </a:graphic>
              </wp:anchor>
            </w:drawing>
          </mc:Choice>
          <mc:Fallback>
            <w:pict>
              <v:group id="Group 8" o:spid="_x0000_s1029" style="position:absolute;margin-left:28.35pt;margin-top:15.1pt;width:538.6pt;height:26.85pt;z-index:-15727616;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">
                <v:shape id="Graphic 9" o:spid="_x0000_s1030"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udsQA&#10;AADaAAAADwAAAGRycy9kb3ducmV2LnhtbESPS2vDMBCE74X8B7GB3mq5PYTUtRJMSkqgh5AHlN62&#10;1vrRWCsjqY7z76NAoMdhZr5h8uVoOjGQ861lBc9JCoK4tLrlWsHxsH6ag/ABWWNnmRRcyMNyMXnI&#10;MdP2zDsa9qEWEcI+QwVNCH0mpS8bMugT2xNHr7LOYIjS1VI7PEe46eRLms6kwZbjQoM9rRoqT/s/&#10;o2D9/lleVtuPUyd/Cll8Y/X7VQ1KPU7H4g1EoDH8h+/tjVbwCr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7nbEAAAA2gAAAA8AAAAAAAAAAAAAAAAAmAIAAGRycy9k&#10;b3ducmV2LnhtbFBLBQYAAAAABAAEAPUAAACJAwAAAAA=&#10;" path="m6806946,l33121,,28130,990,1003,28130,,33121,,307314r28130,32118l33121,340423r6773825,l6839064,312305r1003,-4991l6840067,33121,6811937,990,6806946,xe" fillcolor="black" stroked="f">
                  <v:path arrowok="t"/>
                </v:shape>
                <v:shape id="Textbox 10" o:spid="_x0000_s1031"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9C1C6F" w:rsidRDefault="00E7576C">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v:textbox>
                </v:shape>
                <w10:wrap type="topAndBottom" anchorx="page"/>
              </v:group>
            </w:pict>
          </mc:Fallback>
        </mc:AlternateContent>
      </w:r>
    </w:p>
    <w:p w:rsidR="009C1C6F" w:rsidRDefault="009C1C6F">
      <w:pPr>
        <w:pStyle w:val="Textoindependiente"/>
        <w:spacing w:before="4"/>
        <w:rPr>
          <w:sz w:val="18"/>
        </w:rPr>
      </w:pPr>
    </w:p>
    <w:tbl>
      <w:tblPr>
        <w:tblStyle w:val="TableNormal"/>
        <w:tblW w:w="0" w:type="auto"/>
        <w:tblInd w:w="156"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4872"/>
        <w:gridCol w:w="5885"/>
      </w:tblGrid>
      <w:tr w:rsidR="009C1C6F">
        <w:trPr>
          <w:trHeight w:val="504"/>
        </w:trPr>
        <w:tc>
          <w:tcPr>
            <w:tcW w:w="4872" w:type="dxa"/>
          </w:tcPr>
          <w:p w:rsidR="009C1C6F" w:rsidRDefault="00E7576C">
            <w:pPr>
              <w:pStyle w:val="TableParagraph"/>
            </w:pPr>
            <w:r>
              <w:rPr>
                <w:spacing w:val="-2"/>
                <w:w w:val="105"/>
              </w:rPr>
              <w:t>MODELO</w:t>
            </w:r>
          </w:p>
        </w:tc>
        <w:tc>
          <w:tcPr>
            <w:tcW w:w="5885" w:type="dxa"/>
          </w:tcPr>
          <w:p w:rsidR="009C1C6F" w:rsidRDefault="00E7576C">
            <w:pPr>
              <w:pStyle w:val="TableParagraph"/>
            </w:pPr>
            <w:r>
              <w:t>ATH-</w:t>
            </w:r>
            <w:r>
              <w:rPr>
                <w:spacing w:val="-4"/>
              </w:rPr>
              <w:t>30FZ</w:t>
            </w:r>
          </w:p>
        </w:tc>
      </w:tr>
      <w:tr w:rsidR="009C1C6F">
        <w:trPr>
          <w:trHeight w:val="503"/>
        </w:trPr>
        <w:tc>
          <w:tcPr>
            <w:tcW w:w="4872" w:type="dxa"/>
          </w:tcPr>
          <w:p w:rsidR="009C1C6F" w:rsidRDefault="00E7576C">
            <w:pPr>
              <w:pStyle w:val="TableParagraph"/>
            </w:pPr>
            <w:r>
              <w:rPr>
                <w:w w:val="105"/>
              </w:rPr>
              <w:t>SISTEMA</w:t>
            </w:r>
            <w:r>
              <w:rPr>
                <w:spacing w:val="2"/>
                <w:w w:val="105"/>
              </w:rPr>
              <w:t xml:space="preserve"> </w:t>
            </w:r>
            <w:r>
              <w:rPr>
                <w:w w:val="105"/>
              </w:rPr>
              <w:t>DE</w:t>
            </w:r>
            <w:r>
              <w:rPr>
                <w:spacing w:val="2"/>
                <w:w w:val="105"/>
              </w:rPr>
              <w:t xml:space="preserve"> </w:t>
            </w:r>
            <w:r>
              <w:rPr>
                <w:spacing w:val="-2"/>
                <w:w w:val="105"/>
              </w:rPr>
              <w:t>ELEVACIÓN</w:t>
            </w:r>
          </w:p>
        </w:tc>
        <w:tc>
          <w:tcPr>
            <w:tcW w:w="5885" w:type="dxa"/>
          </w:tcPr>
          <w:p w:rsidR="009C1C6F" w:rsidRDefault="00E7576C">
            <w:pPr>
              <w:pStyle w:val="TableParagraph"/>
            </w:pPr>
            <w:r>
              <w:t>Hidráulico</w:t>
            </w:r>
            <w:r>
              <w:rPr>
                <w:spacing w:val="-9"/>
              </w:rPr>
              <w:t xml:space="preserve"> </w:t>
            </w:r>
            <w:r>
              <w:t>de</w:t>
            </w:r>
            <w:r>
              <w:rPr>
                <w:spacing w:val="-9"/>
              </w:rPr>
              <w:t xml:space="preserve"> </w:t>
            </w:r>
            <w:r>
              <w:t>doble</w:t>
            </w:r>
            <w:r>
              <w:rPr>
                <w:spacing w:val="-9"/>
              </w:rPr>
              <w:t xml:space="preserve"> </w:t>
            </w:r>
            <w:r>
              <w:rPr>
                <w:spacing w:val="-2"/>
              </w:rPr>
              <w:t>tijera</w:t>
            </w:r>
          </w:p>
        </w:tc>
      </w:tr>
      <w:tr w:rsidR="009C1C6F">
        <w:trPr>
          <w:trHeight w:val="767"/>
        </w:trPr>
        <w:tc>
          <w:tcPr>
            <w:tcW w:w="4872" w:type="dxa"/>
          </w:tcPr>
          <w:p w:rsidR="009C1C6F" w:rsidRDefault="00E7576C">
            <w:pPr>
              <w:pStyle w:val="TableParagraph"/>
              <w:spacing w:before="253"/>
            </w:pPr>
            <w:r>
              <w:rPr>
                <w:w w:val="105"/>
              </w:rPr>
              <w:t>CONTROL</w:t>
            </w:r>
            <w:r>
              <w:rPr>
                <w:spacing w:val="-13"/>
                <w:w w:val="105"/>
              </w:rPr>
              <w:t xml:space="preserve"> </w:t>
            </w:r>
            <w:r>
              <w:rPr>
                <w:w w:val="105"/>
              </w:rPr>
              <w:t>DE</w:t>
            </w:r>
            <w:r>
              <w:rPr>
                <w:spacing w:val="-12"/>
                <w:w w:val="105"/>
              </w:rPr>
              <w:t xml:space="preserve"> </w:t>
            </w:r>
            <w:r>
              <w:rPr>
                <w:spacing w:val="-2"/>
                <w:w w:val="105"/>
              </w:rPr>
              <w:t>SEGUROS</w:t>
            </w:r>
          </w:p>
        </w:tc>
        <w:tc>
          <w:tcPr>
            <w:tcW w:w="5885" w:type="dxa"/>
          </w:tcPr>
          <w:p w:rsidR="009C1C6F" w:rsidRDefault="00E7576C">
            <w:pPr>
              <w:pStyle w:val="TableParagraph"/>
              <w:spacing w:line="247" w:lineRule="auto"/>
              <w:ind w:right="214"/>
            </w:pPr>
            <w:r>
              <w:t>Sistema hidráulico con válvula de seguridad dependiente de carga</w:t>
            </w:r>
          </w:p>
        </w:tc>
      </w:tr>
      <w:tr w:rsidR="009C1C6F">
        <w:trPr>
          <w:trHeight w:val="503"/>
        </w:trPr>
        <w:tc>
          <w:tcPr>
            <w:tcW w:w="4872" w:type="dxa"/>
          </w:tcPr>
          <w:p w:rsidR="009C1C6F" w:rsidRDefault="00E7576C">
            <w:pPr>
              <w:pStyle w:val="TableParagraph"/>
            </w:pPr>
            <w:r>
              <w:rPr>
                <w:w w:val="105"/>
              </w:rPr>
              <w:t>CAPACIDAD</w:t>
            </w:r>
            <w:r>
              <w:rPr>
                <w:spacing w:val="-3"/>
                <w:w w:val="105"/>
              </w:rPr>
              <w:t xml:space="preserve"> </w:t>
            </w:r>
            <w:r>
              <w:rPr>
                <w:w w:val="105"/>
              </w:rPr>
              <w:t>DE</w:t>
            </w:r>
            <w:r>
              <w:rPr>
                <w:spacing w:val="-3"/>
                <w:w w:val="105"/>
              </w:rPr>
              <w:t xml:space="preserve"> </w:t>
            </w:r>
            <w:r>
              <w:rPr>
                <w:spacing w:val="-2"/>
                <w:w w:val="105"/>
              </w:rPr>
              <w:t>LEVANTAMIENTO</w:t>
            </w:r>
          </w:p>
        </w:tc>
        <w:tc>
          <w:tcPr>
            <w:tcW w:w="5885" w:type="dxa"/>
          </w:tcPr>
          <w:p w:rsidR="009C1C6F" w:rsidRDefault="00E7576C">
            <w:pPr>
              <w:pStyle w:val="TableParagraph"/>
            </w:pPr>
            <w:r>
              <w:rPr>
                <w:w w:val="105"/>
              </w:rPr>
              <w:t>3.000</w:t>
            </w:r>
            <w:r>
              <w:rPr>
                <w:spacing w:val="-17"/>
                <w:w w:val="105"/>
              </w:rPr>
              <w:t xml:space="preserve"> </w:t>
            </w:r>
            <w:r>
              <w:rPr>
                <w:spacing w:val="-5"/>
                <w:w w:val="105"/>
              </w:rPr>
              <w:t>kg</w:t>
            </w:r>
          </w:p>
        </w:tc>
      </w:tr>
      <w:tr w:rsidR="009C1C6F">
        <w:trPr>
          <w:trHeight w:val="504"/>
        </w:trPr>
        <w:tc>
          <w:tcPr>
            <w:tcW w:w="4872" w:type="dxa"/>
          </w:tcPr>
          <w:p w:rsidR="009C1C6F" w:rsidRDefault="00E7576C">
            <w:pPr>
              <w:pStyle w:val="TableParagraph"/>
            </w:pPr>
            <w:r>
              <w:rPr>
                <w:spacing w:val="-2"/>
                <w:w w:val="105"/>
              </w:rPr>
              <w:t>MAX.</w:t>
            </w:r>
            <w:r>
              <w:rPr>
                <w:spacing w:val="-7"/>
                <w:w w:val="105"/>
              </w:rPr>
              <w:t xml:space="preserve"> </w:t>
            </w:r>
            <w:r>
              <w:rPr>
                <w:spacing w:val="-2"/>
                <w:w w:val="105"/>
              </w:rPr>
              <w:t>ALTURA</w:t>
            </w:r>
            <w:r>
              <w:rPr>
                <w:spacing w:val="-7"/>
                <w:w w:val="105"/>
              </w:rPr>
              <w:t xml:space="preserve"> </w:t>
            </w:r>
            <w:r>
              <w:rPr>
                <w:spacing w:val="-2"/>
                <w:w w:val="105"/>
              </w:rPr>
              <w:t>DE</w:t>
            </w:r>
            <w:r>
              <w:rPr>
                <w:spacing w:val="-6"/>
                <w:w w:val="105"/>
              </w:rPr>
              <w:t xml:space="preserve"> </w:t>
            </w:r>
            <w:r>
              <w:rPr>
                <w:spacing w:val="-2"/>
                <w:w w:val="105"/>
              </w:rPr>
              <w:t>ELEVACIÓN</w:t>
            </w:r>
            <w:r>
              <w:rPr>
                <w:spacing w:val="-7"/>
                <w:w w:val="105"/>
              </w:rPr>
              <w:t xml:space="preserve"> </w:t>
            </w:r>
            <w:r>
              <w:rPr>
                <w:spacing w:val="-2"/>
                <w:w w:val="105"/>
              </w:rPr>
              <w:t>(CARRERA</w:t>
            </w:r>
            <w:r>
              <w:rPr>
                <w:spacing w:val="-6"/>
                <w:w w:val="105"/>
              </w:rPr>
              <w:t xml:space="preserve"> </w:t>
            </w:r>
            <w:r>
              <w:rPr>
                <w:spacing w:val="-2"/>
                <w:w w:val="105"/>
              </w:rPr>
              <w:t>MÁX.)</w:t>
            </w:r>
          </w:p>
        </w:tc>
        <w:tc>
          <w:tcPr>
            <w:tcW w:w="5885" w:type="dxa"/>
          </w:tcPr>
          <w:p w:rsidR="009C1C6F" w:rsidRDefault="00E7576C">
            <w:pPr>
              <w:pStyle w:val="TableParagraph"/>
            </w:pPr>
            <w:r>
              <w:rPr>
                <w:w w:val="105"/>
              </w:rPr>
              <w:t>1.900</w:t>
            </w:r>
            <w:r>
              <w:rPr>
                <w:spacing w:val="-17"/>
                <w:w w:val="105"/>
              </w:rPr>
              <w:t xml:space="preserve"> </w:t>
            </w:r>
            <w:r>
              <w:rPr>
                <w:spacing w:val="-5"/>
                <w:w w:val="105"/>
              </w:rPr>
              <w:t>mm</w:t>
            </w:r>
          </w:p>
        </w:tc>
      </w:tr>
      <w:tr w:rsidR="009C1C6F">
        <w:trPr>
          <w:trHeight w:val="503"/>
        </w:trPr>
        <w:tc>
          <w:tcPr>
            <w:tcW w:w="4872" w:type="dxa"/>
          </w:tcPr>
          <w:p w:rsidR="009C1C6F" w:rsidRDefault="00E7576C">
            <w:pPr>
              <w:pStyle w:val="TableParagraph"/>
            </w:pPr>
            <w:r>
              <w:t>MIN.</w:t>
            </w:r>
            <w:r>
              <w:rPr>
                <w:spacing w:val="4"/>
              </w:rPr>
              <w:t xml:space="preserve"> </w:t>
            </w:r>
            <w:r>
              <w:t>ALTURA</w:t>
            </w:r>
            <w:r>
              <w:rPr>
                <w:spacing w:val="4"/>
              </w:rPr>
              <w:t xml:space="preserve"> </w:t>
            </w:r>
            <w:r>
              <w:t>DE</w:t>
            </w:r>
            <w:r>
              <w:rPr>
                <w:spacing w:val="4"/>
              </w:rPr>
              <w:t xml:space="preserve"> </w:t>
            </w:r>
            <w:r>
              <w:rPr>
                <w:spacing w:val="-2"/>
              </w:rPr>
              <w:t>ELEVACIÓN</w:t>
            </w:r>
          </w:p>
        </w:tc>
        <w:tc>
          <w:tcPr>
            <w:tcW w:w="5885" w:type="dxa"/>
          </w:tcPr>
          <w:p w:rsidR="009C1C6F" w:rsidRDefault="00E7576C">
            <w:pPr>
              <w:pStyle w:val="TableParagraph"/>
            </w:pPr>
            <w:r>
              <w:rPr>
                <w:w w:val="105"/>
              </w:rPr>
              <w:t>105</w:t>
            </w:r>
            <w:r>
              <w:rPr>
                <w:spacing w:val="4"/>
                <w:w w:val="105"/>
              </w:rPr>
              <w:t xml:space="preserve"> </w:t>
            </w:r>
            <w:r>
              <w:rPr>
                <w:spacing w:val="-5"/>
                <w:w w:val="105"/>
              </w:rPr>
              <w:t>mm</w:t>
            </w:r>
          </w:p>
        </w:tc>
      </w:tr>
      <w:tr w:rsidR="009C1C6F">
        <w:trPr>
          <w:trHeight w:val="503"/>
        </w:trPr>
        <w:tc>
          <w:tcPr>
            <w:tcW w:w="4872" w:type="dxa"/>
          </w:tcPr>
          <w:p w:rsidR="009C1C6F" w:rsidRDefault="00E7576C">
            <w:pPr>
              <w:pStyle w:val="TableParagraph"/>
            </w:pPr>
            <w:r>
              <w:rPr>
                <w:w w:val="105"/>
              </w:rPr>
              <w:t>TIEMPO</w:t>
            </w:r>
            <w:r>
              <w:rPr>
                <w:spacing w:val="-14"/>
                <w:w w:val="105"/>
              </w:rPr>
              <w:t xml:space="preserve"> </w:t>
            </w:r>
            <w:r>
              <w:rPr>
                <w:w w:val="105"/>
              </w:rPr>
              <w:t>DE</w:t>
            </w:r>
            <w:r>
              <w:rPr>
                <w:spacing w:val="-14"/>
                <w:w w:val="105"/>
              </w:rPr>
              <w:t xml:space="preserve"> </w:t>
            </w:r>
            <w:r>
              <w:rPr>
                <w:spacing w:val="-2"/>
                <w:w w:val="105"/>
              </w:rPr>
              <w:t>ELEVACIÓN</w:t>
            </w:r>
          </w:p>
        </w:tc>
        <w:tc>
          <w:tcPr>
            <w:tcW w:w="5885" w:type="dxa"/>
          </w:tcPr>
          <w:p w:rsidR="009C1C6F" w:rsidRDefault="00E7576C">
            <w:pPr>
              <w:pStyle w:val="TableParagraph"/>
            </w:pPr>
            <w:r>
              <w:rPr>
                <w:w w:val="110"/>
              </w:rPr>
              <w:t>50</w:t>
            </w:r>
            <w:r>
              <w:rPr>
                <w:spacing w:val="-14"/>
                <w:w w:val="110"/>
              </w:rPr>
              <w:t xml:space="preserve"> </w:t>
            </w:r>
            <w:r>
              <w:rPr>
                <w:spacing w:val="-10"/>
                <w:w w:val="110"/>
              </w:rPr>
              <w:t>s</w:t>
            </w:r>
          </w:p>
        </w:tc>
      </w:tr>
      <w:tr w:rsidR="009C1C6F">
        <w:trPr>
          <w:trHeight w:val="503"/>
        </w:trPr>
        <w:tc>
          <w:tcPr>
            <w:tcW w:w="4872" w:type="dxa"/>
          </w:tcPr>
          <w:p w:rsidR="009C1C6F" w:rsidRDefault="00E7576C">
            <w:pPr>
              <w:pStyle w:val="TableParagraph"/>
            </w:pPr>
            <w:r>
              <w:rPr>
                <w:w w:val="105"/>
              </w:rPr>
              <w:t>TIEMPO</w:t>
            </w:r>
            <w:r>
              <w:rPr>
                <w:spacing w:val="-14"/>
                <w:w w:val="105"/>
              </w:rPr>
              <w:t xml:space="preserve"> </w:t>
            </w:r>
            <w:r>
              <w:rPr>
                <w:w w:val="105"/>
              </w:rPr>
              <w:t>DE</w:t>
            </w:r>
            <w:r>
              <w:rPr>
                <w:spacing w:val="-14"/>
                <w:w w:val="105"/>
              </w:rPr>
              <w:t xml:space="preserve"> </w:t>
            </w:r>
            <w:r>
              <w:rPr>
                <w:spacing w:val="-2"/>
                <w:w w:val="105"/>
              </w:rPr>
              <w:t>DESCENSO:</w:t>
            </w:r>
          </w:p>
        </w:tc>
        <w:tc>
          <w:tcPr>
            <w:tcW w:w="5885" w:type="dxa"/>
          </w:tcPr>
          <w:p w:rsidR="009C1C6F" w:rsidRDefault="00E7576C">
            <w:pPr>
              <w:pStyle w:val="TableParagraph"/>
            </w:pPr>
            <w:r>
              <w:rPr>
                <w:w w:val="110"/>
              </w:rPr>
              <w:t>50</w:t>
            </w:r>
            <w:r>
              <w:rPr>
                <w:spacing w:val="-14"/>
                <w:w w:val="110"/>
              </w:rPr>
              <w:t xml:space="preserve"> </w:t>
            </w:r>
            <w:r>
              <w:rPr>
                <w:spacing w:val="-10"/>
                <w:w w:val="110"/>
              </w:rPr>
              <w:t>s</w:t>
            </w:r>
          </w:p>
        </w:tc>
      </w:tr>
      <w:tr w:rsidR="009C1C6F">
        <w:trPr>
          <w:trHeight w:val="504"/>
        </w:trPr>
        <w:tc>
          <w:tcPr>
            <w:tcW w:w="4872" w:type="dxa"/>
          </w:tcPr>
          <w:p w:rsidR="009C1C6F" w:rsidRDefault="00E7576C">
            <w:pPr>
              <w:pStyle w:val="TableParagraph"/>
            </w:pPr>
            <w:r>
              <w:rPr>
                <w:w w:val="105"/>
              </w:rPr>
              <w:t>FUERZA</w:t>
            </w:r>
            <w:r>
              <w:rPr>
                <w:spacing w:val="-11"/>
                <w:w w:val="105"/>
              </w:rPr>
              <w:t xml:space="preserve"> </w:t>
            </w:r>
            <w:r>
              <w:rPr>
                <w:w w:val="105"/>
              </w:rPr>
              <w:t>DE</w:t>
            </w:r>
            <w:r>
              <w:rPr>
                <w:spacing w:val="-11"/>
                <w:w w:val="105"/>
              </w:rPr>
              <w:t xml:space="preserve"> </w:t>
            </w:r>
            <w:r>
              <w:rPr>
                <w:w w:val="105"/>
              </w:rPr>
              <w:t>MOTOR</w:t>
            </w:r>
            <w:r>
              <w:rPr>
                <w:spacing w:val="-11"/>
                <w:w w:val="105"/>
              </w:rPr>
              <w:t xml:space="preserve"> </w:t>
            </w:r>
            <w:r>
              <w:rPr>
                <w:spacing w:val="-2"/>
                <w:w w:val="105"/>
              </w:rPr>
              <w:t>(POTENCIA)</w:t>
            </w:r>
          </w:p>
        </w:tc>
        <w:tc>
          <w:tcPr>
            <w:tcW w:w="5885" w:type="dxa"/>
          </w:tcPr>
          <w:p w:rsidR="009C1C6F" w:rsidRDefault="00E7576C">
            <w:pPr>
              <w:pStyle w:val="TableParagraph"/>
            </w:pPr>
            <w:r>
              <w:t>2,6</w:t>
            </w:r>
            <w:r>
              <w:rPr>
                <w:spacing w:val="-3"/>
              </w:rPr>
              <w:t xml:space="preserve"> </w:t>
            </w:r>
            <w:r>
              <w:rPr>
                <w:spacing w:val="-5"/>
              </w:rPr>
              <w:t>kW</w:t>
            </w:r>
          </w:p>
        </w:tc>
      </w:tr>
      <w:tr w:rsidR="009C1C6F">
        <w:trPr>
          <w:trHeight w:val="503"/>
        </w:trPr>
        <w:tc>
          <w:tcPr>
            <w:tcW w:w="4872" w:type="dxa"/>
          </w:tcPr>
          <w:p w:rsidR="009C1C6F" w:rsidRDefault="00E7576C">
            <w:pPr>
              <w:pStyle w:val="TableParagraph"/>
            </w:pPr>
            <w:r>
              <w:rPr>
                <w:w w:val="105"/>
              </w:rPr>
              <w:t>FUENTE</w:t>
            </w:r>
            <w:r>
              <w:rPr>
                <w:spacing w:val="-17"/>
                <w:w w:val="105"/>
              </w:rPr>
              <w:t xml:space="preserve"> </w:t>
            </w:r>
            <w:r>
              <w:rPr>
                <w:w w:val="105"/>
              </w:rPr>
              <w:t>DE</w:t>
            </w:r>
            <w:r>
              <w:rPr>
                <w:spacing w:val="-17"/>
                <w:w w:val="105"/>
              </w:rPr>
              <w:t xml:space="preserve"> </w:t>
            </w:r>
            <w:r>
              <w:rPr>
                <w:spacing w:val="-2"/>
                <w:w w:val="105"/>
              </w:rPr>
              <w:t>ALIMENTACIÓN</w:t>
            </w:r>
          </w:p>
        </w:tc>
        <w:tc>
          <w:tcPr>
            <w:tcW w:w="5885" w:type="dxa"/>
          </w:tcPr>
          <w:p w:rsidR="009C1C6F" w:rsidRDefault="00E7576C">
            <w:pPr>
              <w:pStyle w:val="TableParagraph"/>
            </w:pPr>
            <w:r>
              <w:t>220</w:t>
            </w:r>
            <w:r>
              <w:rPr>
                <w:spacing w:val="-2"/>
              </w:rPr>
              <w:t xml:space="preserve"> </w:t>
            </w:r>
            <w:r>
              <w:t>V</w:t>
            </w:r>
            <w:r>
              <w:rPr>
                <w:spacing w:val="-1"/>
              </w:rPr>
              <w:t xml:space="preserve"> </w:t>
            </w:r>
            <w:r>
              <w:rPr>
                <w:w w:val="95"/>
              </w:rPr>
              <w:t>/</w:t>
            </w:r>
            <w:r>
              <w:rPr>
                <w:spacing w:val="-2"/>
              </w:rPr>
              <w:t xml:space="preserve"> </w:t>
            </w:r>
            <w:r>
              <w:t>50</w:t>
            </w:r>
            <w:r>
              <w:rPr>
                <w:spacing w:val="-1"/>
              </w:rPr>
              <w:t xml:space="preserve"> </w:t>
            </w:r>
            <w:r>
              <w:rPr>
                <w:spacing w:val="-5"/>
              </w:rPr>
              <w:t>Hz</w:t>
            </w:r>
          </w:p>
        </w:tc>
      </w:tr>
      <w:tr w:rsidR="009C1C6F">
        <w:trPr>
          <w:trHeight w:val="504"/>
        </w:trPr>
        <w:tc>
          <w:tcPr>
            <w:tcW w:w="4872" w:type="dxa"/>
          </w:tcPr>
          <w:p w:rsidR="009C1C6F" w:rsidRDefault="00E7576C">
            <w:pPr>
              <w:pStyle w:val="TableParagraph"/>
            </w:pPr>
            <w:r>
              <w:rPr>
                <w:w w:val="105"/>
              </w:rPr>
              <w:t>LONGITUD</w:t>
            </w:r>
            <w:r>
              <w:rPr>
                <w:spacing w:val="-14"/>
                <w:w w:val="105"/>
              </w:rPr>
              <w:t xml:space="preserve"> </w:t>
            </w:r>
            <w:r>
              <w:rPr>
                <w:w w:val="105"/>
              </w:rPr>
              <w:t>DE</w:t>
            </w:r>
            <w:r>
              <w:rPr>
                <w:spacing w:val="-14"/>
                <w:w w:val="105"/>
              </w:rPr>
              <w:t xml:space="preserve"> </w:t>
            </w:r>
            <w:r>
              <w:rPr>
                <w:w w:val="105"/>
              </w:rPr>
              <w:t>LAS</w:t>
            </w:r>
            <w:r>
              <w:rPr>
                <w:spacing w:val="-14"/>
                <w:w w:val="105"/>
              </w:rPr>
              <w:t xml:space="preserve"> </w:t>
            </w:r>
            <w:r>
              <w:rPr>
                <w:spacing w:val="-2"/>
                <w:w w:val="105"/>
              </w:rPr>
              <w:t>PLATAFORMAS</w:t>
            </w:r>
          </w:p>
        </w:tc>
        <w:tc>
          <w:tcPr>
            <w:tcW w:w="5885" w:type="dxa"/>
          </w:tcPr>
          <w:p w:rsidR="009C1C6F" w:rsidRDefault="00E7576C">
            <w:pPr>
              <w:pStyle w:val="TableParagraph"/>
            </w:pPr>
            <w:r>
              <w:t>1.495</w:t>
            </w:r>
            <w:r>
              <w:rPr>
                <w:spacing w:val="13"/>
              </w:rPr>
              <w:t xml:space="preserve"> </w:t>
            </w:r>
            <w:r>
              <w:t>–</w:t>
            </w:r>
            <w:r>
              <w:rPr>
                <w:spacing w:val="14"/>
              </w:rPr>
              <w:t xml:space="preserve"> </w:t>
            </w:r>
            <w:r>
              <w:t>2.030</w:t>
            </w:r>
            <w:r>
              <w:rPr>
                <w:spacing w:val="14"/>
              </w:rPr>
              <w:t xml:space="preserve"> </w:t>
            </w:r>
            <w:r>
              <w:rPr>
                <w:spacing w:val="-5"/>
              </w:rPr>
              <w:t>mm</w:t>
            </w:r>
          </w:p>
        </w:tc>
      </w:tr>
      <w:tr w:rsidR="009C1C6F">
        <w:trPr>
          <w:trHeight w:val="503"/>
        </w:trPr>
        <w:tc>
          <w:tcPr>
            <w:tcW w:w="4872" w:type="dxa"/>
          </w:tcPr>
          <w:p w:rsidR="009C1C6F" w:rsidRDefault="00E7576C">
            <w:pPr>
              <w:pStyle w:val="TableParagraph"/>
            </w:pPr>
            <w:r>
              <w:t>ANCHURA</w:t>
            </w:r>
            <w:r>
              <w:rPr>
                <w:spacing w:val="19"/>
              </w:rPr>
              <w:t xml:space="preserve"> </w:t>
            </w:r>
            <w:r>
              <w:t>ENTRE</w:t>
            </w:r>
            <w:r>
              <w:rPr>
                <w:spacing w:val="19"/>
              </w:rPr>
              <w:t xml:space="preserve"> </w:t>
            </w:r>
            <w:r>
              <w:rPr>
                <w:spacing w:val="-2"/>
              </w:rPr>
              <w:t>PLATAFORMAS</w:t>
            </w:r>
          </w:p>
        </w:tc>
        <w:tc>
          <w:tcPr>
            <w:tcW w:w="5885" w:type="dxa"/>
          </w:tcPr>
          <w:p w:rsidR="009C1C6F" w:rsidRDefault="00E7576C">
            <w:pPr>
              <w:pStyle w:val="TableParagraph"/>
            </w:pPr>
            <w:r>
              <w:rPr>
                <w:w w:val="105"/>
              </w:rPr>
              <w:t>600</w:t>
            </w:r>
            <w:r>
              <w:rPr>
                <w:spacing w:val="4"/>
                <w:w w:val="105"/>
              </w:rPr>
              <w:t xml:space="preserve"> </w:t>
            </w:r>
            <w:r>
              <w:rPr>
                <w:spacing w:val="-5"/>
                <w:w w:val="105"/>
              </w:rPr>
              <w:t>mm</w:t>
            </w:r>
          </w:p>
        </w:tc>
      </w:tr>
      <w:tr w:rsidR="009C1C6F">
        <w:trPr>
          <w:trHeight w:val="504"/>
        </w:trPr>
        <w:tc>
          <w:tcPr>
            <w:tcW w:w="4872" w:type="dxa"/>
          </w:tcPr>
          <w:p w:rsidR="009C1C6F" w:rsidRDefault="00E7576C">
            <w:pPr>
              <w:pStyle w:val="TableParagraph"/>
            </w:pPr>
            <w:r>
              <w:t>DISTANCIA</w:t>
            </w:r>
            <w:r>
              <w:rPr>
                <w:spacing w:val="19"/>
              </w:rPr>
              <w:t xml:space="preserve"> </w:t>
            </w:r>
            <w:r>
              <w:t>ENTRE</w:t>
            </w:r>
            <w:r>
              <w:rPr>
                <w:spacing w:val="20"/>
              </w:rPr>
              <w:t xml:space="preserve"> </w:t>
            </w:r>
            <w:r>
              <w:rPr>
                <w:spacing w:val="-2"/>
              </w:rPr>
              <w:t>PLATAFORMAS</w:t>
            </w:r>
          </w:p>
        </w:tc>
        <w:tc>
          <w:tcPr>
            <w:tcW w:w="5885" w:type="dxa"/>
          </w:tcPr>
          <w:p w:rsidR="009C1C6F" w:rsidRDefault="00E7576C">
            <w:pPr>
              <w:pStyle w:val="TableParagraph"/>
            </w:pPr>
            <w:r>
              <w:rPr>
                <w:w w:val="105"/>
              </w:rPr>
              <w:t>800</w:t>
            </w:r>
            <w:r>
              <w:rPr>
                <w:spacing w:val="4"/>
                <w:w w:val="105"/>
              </w:rPr>
              <w:t xml:space="preserve"> </w:t>
            </w:r>
            <w:r>
              <w:rPr>
                <w:spacing w:val="-5"/>
                <w:w w:val="105"/>
              </w:rPr>
              <w:t>mm</w:t>
            </w:r>
          </w:p>
        </w:tc>
      </w:tr>
      <w:tr w:rsidR="009C1C6F">
        <w:trPr>
          <w:trHeight w:val="504"/>
        </w:trPr>
        <w:tc>
          <w:tcPr>
            <w:tcW w:w="4872" w:type="dxa"/>
          </w:tcPr>
          <w:p w:rsidR="009C1C6F" w:rsidRDefault="00E7576C">
            <w:pPr>
              <w:pStyle w:val="TableParagraph"/>
            </w:pPr>
            <w:r>
              <w:t>ALIMENTACIÓN</w:t>
            </w:r>
            <w:r>
              <w:rPr>
                <w:spacing w:val="39"/>
              </w:rPr>
              <w:t xml:space="preserve"> </w:t>
            </w:r>
            <w:r>
              <w:rPr>
                <w:spacing w:val="-2"/>
              </w:rPr>
              <w:t>NEUMÁTICA</w:t>
            </w:r>
          </w:p>
        </w:tc>
        <w:tc>
          <w:tcPr>
            <w:tcW w:w="5885" w:type="dxa"/>
          </w:tcPr>
          <w:p w:rsidR="009C1C6F" w:rsidRDefault="00E7576C">
            <w:pPr>
              <w:pStyle w:val="TableParagraph"/>
            </w:pPr>
            <w:r>
              <w:t>No</w:t>
            </w:r>
            <w:r>
              <w:rPr>
                <w:spacing w:val="5"/>
              </w:rPr>
              <w:t xml:space="preserve"> </w:t>
            </w:r>
            <w:r>
              <w:rPr>
                <w:spacing w:val="-2"/>
              </w:rPr>
              <w:t>requiere</w:t>
            </w:r>
          </w:p>
        </w:tc>
      </w:tr>
      <w:tr w:rsidR="009C1C6F">
        <w:trPr>
          <w:trHeight w:val="503"/>
        </w:trPr>
        <w:tc>
          <w:tcPr>
            <w:tcW w:w="4872" w:type="dxa"/>
          </w:tcPr>
          <w:p w:rsidR="009C1C6F" w:rsidRDefault="00E7576C">
            <w:pPr>
              <w:pStyle w:val="TableParagraph"/>
            </w:pPr>
            <w:r>
              <w:rPr>
                <w:spacing w:val="-2"/>
              </w:rPr>
              <w:lastRenderedPageBreak/>
              <w:t>GARANTIA</w:t>
            </w:r>
          </w:p>
        </w:tc>
        <w:tc>
          <w:tcPr>
            <w:tcW w:w="5885" w:type="dxa"/>
          </w:tcPr>
          <w:p w:rsidR="009C1C6F" w:rsidRDefault="00E7576C">
            <w:pPr>
              <w:pStyle w:val="TableParagraph"/>
            </w:pPr>
            <w:r>
              <w:t>1</w:t>
            </w:r>
            <w:r>
              <w:rPr>
                <w:spacing w:val="6"/>
              </w:rPr>
              <w:t xml:space="preserve"> </w:t>
            </w:r>
            <w:r>
              <w:rPr>
                <w:spacing w:val="-4"/>
              </w:rPr>
              <w:t>Año.</w:t>
            </w:r>
          </w:p>
        </w:tc>
      </w:tr>
    </w:tbl>
    <w:p w:rsidR="009C1C6F" w:rsidRDefault="009C1C6F">
      <w:pPr>
        <w:pStyle w:val="TableParagraph"/>
        <w:sectPr w:rsidR="009C1C6F">
          <w:headerReference w:type="default" r:id="rId6"/>
          <w:type w:val="continuous"/>
          <w:pgSz w:w="11910" w:h="16840"/>
          <w:pgMar w:top="1300" w:right="425" w:bottom="280" w:left="425" w:header="283" w:footer="0" w:gutter="0"/>
          <w:pgNumType w:start="1"/>
          <w:cols w:space="720"/>
        </w:sectPr>
      </w:pPr>
    </w:p>
    <w:p w:rsidR="009C1C6F" w:rsidRDefault="00E7576C">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2" name="Graphic 12"/>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134970D9" id="Group 11"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ACeB/feQIAALYFAAAOAAAA&#10;AAAAAAAAAAAAAC4CAABkcnMvZTJvRG9jLnhtbFBLAQItABQABgAIAAAAIQBu4nbQ2wAAAAQBAAAP&#10;AAAAAAAAAAAAAAAAANMEAABkcnMvZG93bnJldi54bWxQSwUGAAAAAAQABADzAAAA2wUAAAAA&#10;">
                <v:shape id="Graphic 12"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mmsAA&#10;AADbAAAADwAAAGRycy9kb3ducmV2LnhtbERPTWsCMRC9F/ofwgheimYVW2VrlCIIXl1tq7dhM90s&#10;biZLEnX990YQepvH+5z5srONuJAPtWMFo2EGgrh0uuZKwX63HsxAhIissXFMCm4UYLl4fZljrt2V&#10;t3QpYiVSCIccFZgY21zKUBqyGIauJU7cn/MWY4K+ktrjNYXbRo6z7ENarDk1GGxpZag8FWerAN+m&#10;xXoyXZWZ+fn2lvh4+N28K9XvdV+fICJ18V/8dG90mj+Gxy/p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7PmmsAAAADbAAAADwAAAAAAAAAAAAAAAACYAgAAZHJzL2Rvd25y&#10;ZXYueG1sUEsFBgAAAAAEAAQA9QAAAIUDAAAAAA==&#10;" path="m,l6840067,e" filled="f" strokecolor="#878787" strokeweight=".2mm">
                  <v:path arrowok="t"/>
                </v:shape>
                <w10:anchorlock/>
              </v:group>
            </w:pict>
          </mc:Fallback>
        </mc:AlternateContent>
      </w:r>
    </w:p>
    <w:p w:rsidR="009C1C6F" w:rsidRDefault="009C1C6F">
      <w:pPr>
        <w:pStyle w:val="Textoindependiente"/>
        <w:rPr>
          <w:sz w:val="20"/>
        </w:rPr>
      </w:pPr>
    </w:p>
    <w:p w:rsidR="009C1C6F" w:rsidRDefault="009C1C6F">
      <w:pPr>
        <w:pStyle w:val="Textoindependiente"/>
        <w:rPr>
          <w:sz w:val="20"/>
        </w:rPr>
      </w:pPr>
    </w:p>
    <w:p w:rsidR="009C1C6F" w:rsidRDefault="009C1C6F">
      <w:pPr>
        <w:pStyle w:val="Textoindependiente"/>
        <w:rPr>
          <w:sz w:val="20"/>
        </w:rPr>
      </w:pPr>
    </w:p>
    <w:p w:rsidR="009C1C6F" w:rsidRDefault="00E7576C">
      <w:pPr>
        <w:pStyle w:val="Textoindependiente"/>
        <w:spacing w:before="1"/>
        <w:rPr>
          <w:sz w:val="20"/>
        </w:rPr>
      </w:pPr>
      <w:r>
        <w:rPr>
          <w:noProof/>
          <w:sz w:val="20"/>
          <w:lang w:val="es-CL" w:eastAsia="es-CL"/>
        </w:rPr>
        <w:drawing>
          <wp:anchor distT="0" distB="0" distL="0" distR="0" simplePos="0" relativeHeight="487589888" behindDoc="1" locked="0" layoutInCell="1" allowOverlap="1">
            <wp:simplePos x="0" y="0"/>
            <wp:positionH relativeFrom="page">
              <wp:posOffset>389140</wp:posOffset>
            </wp:positionH>
            <wp:positionV relativeFrom="paragraph">
              <wp:posOffset>256581</wp:posOffset>
            </wp:positionV>
            <wp:extent cx="2213702" cy="1818608"/>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2213702" cy="1818608"/>
                    </a:xfrm>
                    <a:prstGeom prst="rect">
                      <a:avLst/>
                    </a:prstGeom>
                  </pic:spPr>
                </pic:pic>
              </a:graphicData>
            </a:graphic>
          </wp:anchor>
        </w:drawing>
      </w:r>
      <w:r>
        <w:rPr>
          <w:noProof/>
          <w:sz w:val="20"/>
          <w:lang w:val="es-CL" w:eastAsia="es-CL"/>
        </w:rPr>
        <w:drawing>
          <wp:anchor distT="0" distB="0" distL="0" distR="0" simplePos="0" relativeHeight="487590400" behindDoc="1" locked="0" layoutInCell="1" allowOverlap="1">
            <wp:simplePos x="0" y="0"/>
            <wp:positionH relativeFrom="page">
              <wp:posOffset>2667761</wp:posOffset>
            </wp:positionH>
            <wp:positionV relativeFrom="paragraph">
              <wp:posOffset>396445</wp:posOffset>
            </wp:positionV>
            <wp:extent cx="2213702" cy="1533905"/>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2213702" cy="1533905"/>
                    </a:xfrm>
                    <a:prstGeom prst="rect">
                      <a:avLst/>
                    </a:prstGeom>
                  </pic:spPr>
                </pic:pic>
              </a:graphicData>
            </a:graphic>
          </wp:anchor>
        </w:drawing>
      </w:r>
      <w:r>
        <w:rPr>
          <w:noProof/>
          <w:sz w:val="20"/>
          <w:lang w:val="es-CL" w:eastAsia="es-CL"/>
        </w:rPr>
        <w:drawing>
          <wp:anchor distT="0" distB="0" distL="0" distR="0" simplePos="0" relativeHeight="487590912" behindDoc="1" locked="0" layoutInCell="1" allowOverlap="1">
            <wp:simplePos x="0" y="0"/>
            <wp:positionH relativeFrom="page">
              <wp:posOffset>4946383</wp:posOffset>
            </wp:positionH>
            <wp:positionV relativeFrom="paragraph">
              <wp:posOffset>163338</wp:posOffset>
            </wp:positionV>
            <wp:extent cx="2213702" cy="199872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2213702" cy="1998726"/>
                    </a:xfrm>
                    <a:prstGeom prst="rect">
                      <a:avLst/>
                    </a:prstGeom>
                  </pic:spPr>
                </pic:pic>
              </a:graphicData>
            </a:graphic>
          </wp:anchor>
        </w:drawing>
      </w:r>
    </w:p>
    <w:sectPr w:rsidR="009C1C6F">
      <w:pgSz w:w="11910" w:h="16840"/>
      <w:pgMar w:top="1300" w:right="425" w:bottom="280" w:left="425" w:header="28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76C" w:rsidRDefault="00E7576C">
      <w:r>
        <w:separator/>
      </w:r>
    </w:p>
  </w:endnote>
  <w:endnote w:type="continuationSeparator" w:id="0">
    <w:p w:rsidR="00E7576C" w:rsidRDefault="00E75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76C" w:rsidRDefault="00E7576C">
      <w:r>
        <w:separator/>
      </w:r>
    </w:p>
  </w:footnote>
  <w:footnote w:type="continuationSeparator" w:id="0">
    <w:p w:rsidR="00E7576C" w:rsidRDefault="00E757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C6F" w:rsidRDefault="00733F66">
    <w:pPr>
      <w:pStyle w:val="Textoindependiente"/>
      <w:spacing w:line="14" w:lineRule="auto"/>
      <w:rPr>
        <w:sz w:val="20"/>
      </w:rPr>
    </w:pPr>
    <w:r w:rsidRPr="00733F66">
      <w:rPr>
        <w:noProof/>
        <w:sz w:val="20"/>
        <w:lang w:val="es-CL" w:eastAsia="es-CL"/>
      </w:rPr>
      <w:drawing>
        <wp:inline distT="0" distB="0" distL="0" distR="0">
          <wp:extent cx="2895600" cy="1628775"/>
          <wp:effectExtent l="0" t="0" r="0" b="9525"/>
          <wp:docPr id="16" name="Imagen 16" descr="C:\Users\cguzm\Desktop\TODO COVUZMAQ\LOGO COVUZ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uzm\Desktop\TODO COVUZMAQ\LOGO COVUZMA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9602" cy="1631026"/>
                  </a:xfrm>
                  <a:prstGeom prst="rect">
                    <a:avLst/>
                  </a:prstGeom>
                  <a:noFill/>
                  <a:ln>
                    <a:noFill/>
                  </a:ln>
                </pic:spPr>
              </pic:pic>
            </a:graphicData>
          </a:graphic>
        </wp:inline>
      </w:drawing>
    </w:r>
    <w:r w:rsidR="00E7576C">
      <w:rPr>
        <w:noProof/>
        <w:sz w:val="20"/>
        <w:lang w:val="es-CL" w:eastAsia="es-CL"/>
      </w:rPr>
      <mc:AlternateContent>
        <mc:Choice Requires="wps">
          <w:drawing>
            <wp:anchor distT="0" distB="0" distL="0" distR="0" simplePos="0" relativeHeight="487503872" behindDoc="1" locked="0" layoutInCell="1" allowOverlap="1">
              <wp:simplePos x="0" y="0"/>
              <wp:positionH relativeFrom="page">
                <wp:posOffset>3812362</wp:posOffset>
              </wp:positionH>
              <wp:positionV relativeFrom="page">
                <wp:posOffset>337907</wp:posOffset>
              </wp:positionV>
              <wp:extent cx="3399790" cy="2324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9790" cy="232410"/>
                      </a:xfrm>
                      <a:prstGeom prst="rect">
                        <a:avLst/>
                      </a:prstGeom>
                    </wps:spPr>
                    <wps:txbx>
                      <w:txbxContent>
                        <w:p w:rsidR="009C1C6F" w:rsidRDefault="00E7576C">
                          <w:pPr>
                            <w:spacing w:before="17"/>
                            <w:ind w:left="20"/>
                            <w:rPr>
                              <w:b/>
                              <w:sz w:val="28"/>
                            </w:rPr>
                          </w:pPr>
                          <w:r>
                            <w:rPr>
                              <w:b/>
                              <w:sz w:val="28"/>
                            </w:rPr>
                            <w:t>ELEVADOR</w:t>
                          </w:r>
                          <w:r>
                            <w:rPr>
                              <w:b/>
                              <w:spacing w:val="69"/>
                              <w:sz w:val="28"/>
                            </w:rPr>
                            <w:t xml:space="preserve"> </w:t>
                          </w:r>
                          <w:r>
                            <w:rPr>
                              <w:b/>
                              <w:sz w:val="28"/>
                            </w:rPr>
                            <w:t>TIJERA</w:t>
                          </w:r>
                          <w:r>
                            <w:rPr>
                              <w:b/>
                              <w:spacing w:val="69"/>
                              <w:sz w:val="28"/>
                            </w:rPr>
                            <w:t xml:space="preserve"> </w:t>
                          </w:r>
                          <w:r>
                            <w:rPr>
                              <w:b/>
                              <w:sz w:val="28"/>
                            </w:rPr>
                            <w:t>3.000</w:t>
                          </w:r>
                          <w:r>
                            <w:rPr>
                              <w:b/>
                              <w:spacing w:val="69"/>
                              <w:sz w:val="28"/>
                            </w:rPr>
                            <w:t xml:space="preserve"> </w:t>
                          </w:r>
                          <w:r>
                            <w:rPr>
                              <w:b/>
                              <w:sz w:val="28"/>
                            </w:rPr>
                            <w:t>kg</w:t>
                          </w:r>
                          <w:r>
                            <w:rPr>
                              <w:b/>
                              <w:spacing w:val="69"/>
                              <w:sz w:val="28"/>
                            </w:rPr>
                            <w:t xml:space="preserve"> </w:t>
                          </w:r>
                          <w:r>
                            <w:rPr>
                              <w:b/>
                              <w:sz w:val="28"/>
                            </w:rPr>
                            <w:t>ATH-</w:t>
                          </w:r>
                          <w:r>
                            <w:rPr>
                              <w:b/>
                              <w:spacing w:val="-4"/>
                              <w:sz w:val="28"/>
                            </w:rPr>
                            <w:t>30FZ</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300.2pt;margin-top:26.6pt;width:267.7pt;height:18.3pt;z-index:-158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" filled="f" stroked="f">
              <v:path arrowok="t"/>
              <v:textbox inset="0,0,0,0">
                <w:txbxContent>
                  <w:p w:rsidR="009C1C6F" w:rsidRDefault="00E7576C">
                    <w:pPr>
                      <w:spacing w:before="17"/>
                      <w:ind w:left="20"/>
                      <w:rPr>
                        <w:b/>
                        <w:sz w:val="28"/>
                      </w:rPr>
                    </w:pPr>
                    <w:r>
                      <w:rPr>
                        <w:b/>
                        <w:sz w:val="28"/>
                      </w:rPr>
                      <w:t>ELEVADOR</w:t>
                    </w:r>
                    <w:r>
                      <w:rPr>
                        <w:b/>
                        <w:spacing w:val="69"/>
                        <w:sz w:val="28"/>
                      </w:rPr>
                      <w:t xml:space="preserve"> </w:t>
                    </w:r>
                    <w:r>
                      <w:rPr>
                        <w:b/>
                        <w:sz w:val="28"/>
                      </w:rPr>
                      <w:t>TIJERA</w:t>
                    </w:r>
                    <w:r>
                      <w:rPr>
                        <w:b/>
                        <w:spacing w:val="69"/>
                        <w:sz w:val="28"/>
                      </w:rPr>
                      <w:t xml:space="preserve"> </w:t>
                    </w:r>
                    <w:r>
                      <w:rPr>
                        <w:b/>
                        <w:sz w:val="28"/>
                      </w:rPr>
                      <w:t>3.000</w:t>
                    </w:r>
                    <w:r>
                      <w:rPr>
                        <w:b/>
                        <w:spacing w:val="69"/>
                        <w:sz w:val="28"/>
                      </w:rPr>
                      <w:t xml:space="preserve"> </w:t>
                    </w:r>
                    <w:r>
                      <w:rPr>
                        <w:b/>
                        <w:sz w:val="28"/>
                      </w:rPr>
                      <w:t>kg</w:t>
                    </w:r>
                    <w:r>
                      <w:rPr>
                        <w:b/>
                        <w:spacing w:val="69"/>
                        <w:sz w:val="28"/>
                      </w:rPr>
                      <w:t xml:space="preserve"> </w:t>
                    </w:r>
                    <w:r>
                      <w:rPr>
                        <w:b/>
                        <w:sz w:val="28"/>
                      </w:rPr>
                      <w:t>ATH-</w:t>
                    </w:r>
                    <w:r>
                      <w:rPr>
                        <w:b/>
                        <w:spacing w:val="-4"/>
                        <w:sz w:val="28"/>
                      </w:rPr>
                      <w:t>30FZ</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C6F"/>
    <w:rsid w:val="00733F66"/>
    <w:rsid w:val="009C1C6F"/>
    <w:rsid w:val="00E757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0B5AAB-D41D-427B-A3EF-39705D06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es-ES"/>
    </w:rPr>
  </w:style>
  <w:style w:type="paragraph" w:styleId="Ttulo1">
    <w:name w:val="heading 1"/>
    <w:basedOn w:val="Normal"/>
    <w:uiPriority w:val="1"/>
    <w:qFormat/>
    <w:pPr>
      <w:spacing w:before="171"/>
      <w:ind w:left="14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21"/>
      <w:ind w:left="127"/>
    </w:pPr>
  </w:style>
  <w:style w:type="paragraph" w:styleId="Encabezado">
    <w:name w:val="header"/>
    <w:basedOn w:val="Normal"/>
    <w:link w:val="EncabezadoCar"/>
    <w:uiPriority w:val="99"/>
    <w:unhideWhenUsed/>
    <w:rsid w:val="00733F66"/>
    <w:pPr>
      <w:tabs>
        <w:tab w:val="center" w:pos="4419"/>
        <w:tab w:val="right" w:pos="8838"/>
      </w:tabs>
    </w:pPr>
  </w:style>
  <w:style w:type="character" w:customStyle="1" w:styleId="EncabezadoCar">
    <w:name w:val="Encabezado Car"/>
    <w:basedOn w:val="Fuentedeprrafopredeter"/>
    <w:link w:val="Encabezado"/>
    <w:uiPriority w:val="99"/>
    <w:rsid w:val="00733F66"/>
    <w:rPr>
      <w:rFonts w:ascii="Trebuchet MS" w:eastAsia="Trebuchet MS" w:hAnsi="Trebuchet MS" w:cs="Trebuchet MS"/>
      <w:lang w:val="es-ES"/>
    </w:rPr>
  </w:style>
  <w:style w:type="paragraph" w:styleId="Piedepgina">
    <w:name w:val="footer"/>
    <w:basedOn w:val="Normal"/>
    <w:link w:val="PiedepginaCar"/>
    <w:uiPriority w:val="99"/>
    <w:unhideWhenUsed/>
    <w:rsid w:val="00733F66"/>
    <w:pPr>
      <w:tabs>
        <w:tab w:val="center" w:pos="4419"/>
        <w:tab w:val="right" w:pos="8838"/>
      </w:tabs>
    </w:pPr>
  </w:style>
  <w:style w:type="character" w:customStyle="1" w:styleId="PiedepginaCar">
    <w:name w:val="Pie de página Car"/>
    <w:basedOn w:val="Fuentedeprrafopredeter"/>
    <w:link w:val="Piedepgina"/>
    <w:uiPriority w:val="99"/>
    <w:rsid w:val="00733F66"/>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985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Guzman Gonzalez</dc:creator>
  <cp:lastModifiedBy>Cuenta Microsoft</cp:lastModifiedBy>
  <cp:revision>2</cp:revision>
  <dcterms:created xsi:type="dcterms:W3CDTF">2026-08-03T15:34:00Z</dcterms:created>
  <dcterms:modified xsi:type="dcterms:W3CDTF">2026-08-03T15:34:00Z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2026-08-03T00:00:00Z</vt:filetime>
  </property>
  <property fmtid="{D5CDD505-2E9C-101B-9397-08002B2CF9AE}" pid="4" name="LastSaved">
    <vt:filetime>2026-08-03T00:00:00Z</vt:filetime>
  </property>
  <property fmtid="{D5CDD505-2E9C-101B-9397-08002B2CF9AE}" pid="5" name="Producer">
    <vt:lpwstr>mPDF 8.0.17</vt:lpwstr>
  </property>
</Properties>
</file>