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AEB" w:rsidRDefault="00006B90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8DA7B9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97AEB" w:rsidRDefault="00897AEB">
      <w:pPr>
        <w:pStyle w:val="Textoindependiente"/>
        <w:spacing w:before="40"/>
        <w:rPr>
          <w:rFonts w:ascii="Times New Roman"/>
        </w:rPr>
      </w:pPr>
    </w:p>
    <w:p w:rsidR="00897AEB" w:rsidRDefault="00471930">
      <w:pPr>
        <w:ind w:left="141"/>
      </w:pPr>
      <w:r>
        <w:rPr>
          <w:b/>
          <w:w w:val="105"/>
        </w:rPr>
        <w:t>Referencia</w:t>
      </w:r>
      <w:r w:rsidR="0058234D">
        <w:rPr>
          <w:b/>
          <w:w w:val="105"/>
        </w:rPr>
        <w:t xml:space="preserve">: </w:t>
      </w:r>
      <w:r w:rsidR="00006B90">
        <w:rPr>
          <w:spacing w:val="-2"/>
          <w:w w:val="105"/>
        </w:rPr>
        <w:t>53223</w:t>
      </w:r>
    </w:p>
    <w:p w:rsidR="00897AEB" w:rsidRDefault="0058234D">
      <w:pPr>
        <w:spacing w:before="172"/>
        <w:ind w:left="141"/>
      </w:pPr>
      <w:r>
        <w:rPr>
          <w:b/>
        </w:rPr>
        <w:t>Categoría: Aspiradora</w:t>
      </w:r>
      <w:r w:rsidR="00471930">
        <w:rPr>
          <w:b/>
        </w:rPr>
        <w:t>s</w:t>
      </w:r>
    </w:p>
    <w:p w:rsidR="00897AEB" w:rsidRDefault="00006B90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>
        <w:rPr>
          <w:b w:val="0"/>
          <w:spacing w:val="-10"/>
          <w:w w:val="110"/>
        </w:rPr>
        <w:t>E</w:t>
      </w:r>
      <w:r w:rsidR="0058234D">
        <w:rPr>
          <w:b w:val="0"/>
          <w:spacing w:val="-10"/>
          <w:w w:val="110"/>
        </w:rPr>
        <w:t>lsea</w:t>
      </w:r>
    </w:p>
    <w:p w:rsidR="00897AEB" w:rsidRDefault="00006B90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7AEB" w:rsidRDefault="00006B90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97AEB" w:rsidRDefault="00006B90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97AEB" w:rsidRDefault="00897AEB">
      <w:pPr>
        <w:pStyle w:val="Textoindependiente"/>
        <w:spacing w:before="3"/>
      </w:pPr>
    </w:p>
    <w:p w:rsidR="00471930" w:rsidRPr="00471930" w:rsidRDefault="00006B90" w:rsidP="00471930">
      <w:pPr>
        <w:pStyle w:val="Textoindependiente"/>
        <w:ind w:left="141"/>
        <w:rPr>
          <w:w w:val="105"/>
        </w:rPr>
      </w:pPr>
      <w:r>
        <w:rPr>
          <w:w w:val="105"/>
        </w:rPr>
        <w:t>ASPIRADORA</w:t>
      </w:r>
      <w:r>
        <w:rPr>
          <w:spacing w:val="-17"/>
          <w:w w:val="105"/>
        </w:rPr>
        <w:t xml:space="preserve"> </w:t>
      </w:r>
      <w:r>
        <w:rPr>
          <w:w w:val="105"/>
        </w:rPr>
        <w:t>POLVO</w:t>
      </w:r>
      <w:r>
        <w:rPr>
          <w:spacing w:val="-16"/>
          <w:w w:val="105"/>
        </w:rPr>
        <w:t xml:space="preserve"> </w:t>
      </w:r>
      <w:r>
        <w:rPr>
          <w:w w:val="105"/>
        </w:rPr>
        <w:t>-</w:t>
      </w:r>
      <w:r>
        <w:rPr>
          <w:spacing w:val="-16"/>
          <w:w w:val="105"/>
        </w:rPr>
        <w:t xml:space="preserve"> </w:t>
      </w:r>
      <w:r>
        <w:rPr>
          <w:w w:val="105"/>
        </w:rPr>
        <w:t>AGUA</w:t>
      </w:r>
      <w:r>
        <w:rPr>
          <w:spacing w:val="-16"/>
          <w:w w:val="105"/>
        </w:rPr>
        <w:t xml:space="preserve"> </w:t>
      </w:r>
      <w:r>
        <w:rPr>
          <w:w w:val="105"/>
        </w:rPr>
        <w:t>30</w:t>
      </w:r>
      <w:r>
        <w:rPr>
          <w:spacing w:val="-16"/>
          <w:w w:val="105"/>
        </w:rPr>
        <w:t xml:space="preserve"> </w:t>
      </w:r>
      <w:r>
        <w:rPr>
          <w:w w:val="105"/>
        </w:rPr>
        <w:t>litros</w:t>
      </w:r>
      <w:r>
        <w:rPr>
          <w:spacing w:val="-16"/>
          <w:w w:val="105"/>
        </w:rPr>
        <w:t xml:space="preserve"> </w:t>
      </w:r>
      <w:r w:rsidR="0058234D">
        <w:rPr>
          <w:w w:val="105"/>
        </w:rPr>
        <w:t>1250w</w:t>
      </w:r>
      <w:r w:rsidR="00471930">
        <w:rPr>
          <w:w w:val="105"/>
        </w:rPr>
        <w:t>, modelo Esat30</w:t>
      </w:r>
      <w:bookmarkStart w:id="0" w:name="_GoBack"/>
      <w:bookmarkEnd w:id="0"/>
    </w:p>
    <w:p w:rsidR="00897AEB" w:rsidRDefault="00897AEB">
      <w:pPr>
        <w:pStyle w:val="Textoindependiente"/>
        <w:rPr>
          <w:sz w:val="20"/>
        </w:rPr>
      </w:pPr>
    </w:p>
    <w:p w:rsidR="00897AEB" w:rsidRDefault="00006B90">
      <w:pPr>
        <w:pStyle w:val="Textoindependiente"/>
        <w:spacing w:before="2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306803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97AEB" w:rsidRDefault="00006B90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4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97AEB" w:rsidRDefault="00006B90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97AEB" w:rsidRDefault="00897AEB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308"/>
        <w:gridCol w:w="5450"/>
      </w:tblGrid>
      <w:tr w:rsidR="00897AEB">
        <w:trPr>
          <w:trHeight w:val="504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>ESAT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WI110</w:t>
            </w:r>
          </w:p>
        </w:tc>
      </w:tr>
      <w:tr w:rsidR="00897AEB">
        <w:trPr>
          <w:trHeight w:val="503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>220v</w:t>
            </w:r>
            <w:r>
              <w:rPr>
                <w:spacing w:val="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50Hz</w:t>
            </w:r>
          </w:p>
        </w:tc>
      </w:tr>
      <w:tr w:rsidR="00897AEB">
        <w:trPr>
          <w:trHeight w:val="504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>1250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Watts</w:t>
            </w:r>
          </w:p>
        </w:tc>
      </w:tr>
      <w:tr w:rsidR="00897AEB">
        <w:trPr>
          <w:trHeight w:val="503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t>FLUJO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ASPIRACION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>258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m3/hr</w:t>
            </w:r>
          </w:p>
        </w:tc>
      </w:tr>
      <w:tr w:rsidR="00897AEB">
        <w:trPr>
          <w:trHeight w:val="503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rPr>
                <w:spacing w:val="-2"/>
                <w:w w:val="105"/>
              </w:rPr>
              <w:t>DEPRESION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spacing w:val="-5"/>
                <w:w w:val="110"/>
              </w:rPr>
              <w:t>153</w:t>
            </w:r>
          </w:p>
        </w:tc>
      </w:tr>
      <w:tr w:rsidR="00897AEB">
        <w:trPr>
          <w:trHeight w:val="503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TANQUE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 xml:space="preserve">30 </w:t>
            </w:r>
            <w:r>
              <w:rPr>
                <w:spacing w:val="-2"/>
                <w:w w:val="105"/>
              </w:rPr>
              <w:t>litros</w:t>
            </w:r>
          </w:p>
        </w:tc>
      </w:tr>
      <w:tr w:rsidR="00897AEB">
        <w:trPr>
          <w:trHeight w:val="503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t>NIVEL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SONORO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 xml:space="preserve">58 </w:t>
            </w:r>
            <w:r>
              <w:rPr>
                <w:spacing w:val="-5"/>
                <w:w w:val="105"/>
              </w:rPr>
              <w:t>dba</w:t>
            </w:r>
          </w:p>
        </w:tc>
      </w:tr>
      <w:tr w:rsidR="00897AEB">
        <w:trPr>
          <w:trHeight w:val="504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>DIAMETRO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CONEXIÓN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w w:val="105"/>
              </w:rPr>
              <w:t>n0=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2850/min</w:t>
            </w:r>
            <w:r>
              <w:rPr>
                <w:spacing w:val="21"/>
                <w:w w:val="105"/>
              </w:rPr>
              <w:t xml:space="preserve">  </w:t>
            </w:r>
            <w:r>
              <w:rPr>
                <w:spacing w:val="-4"/>
                <w:w w:val="105"/>
              </w:rPr>
              <w:t>36mm</w:t>
            </w:r>
          </w:p>
        </w:tc>
      </w:tr>
      <w:tr w:rsidR="00897AEB">
        <w:trPr>
          <w:trHeight w:val="503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t>1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año.</w:t>
            </w:r>
          </w:p>
        </w:tc>
      </w:tr>
      <w:tr w:rsidR="00897AEB">
        <w:trPr>
          <w:trHeight w:val="503"/>
        </w:trPr>
        <w:tc>
          <w:tcPr>
            <w:tcW w:w="5308" w:type="dxa"/>
          </w:tcPr>
          <w:p w:rsidR="00897AEB" w:rsidRDefault="00006B90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5450" w:type="dxa"/>
          </w:tcPr>
          <w:p w:rsidR="00897AEB" w:rsidRDefault="00006B90">
            <w:pPr>
              <w:pStyle w:val="TableParagraph"/>
            </w:pPr>
            <w:r>
              <w:rPr>
                <w:spacing w:val="-4"/>
                <w:w w:val="110"/>
              </w:rPr>
              <w:t>11kg</w:t>
            </w:r>
          </w:p>
        </w:tc>
      </w:tr>
    </w:tbl>
    <w:p w:rsidR="00897AEB" w:rsidRDefault="00897AEB">
      <w:pPr>
        <w:pStyle w:val="TableParagraph"/>
        <w:sectPr w:rsidR="00897AEB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97AEB" w:rsidRDefault="00006B90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77B212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97AEB" w:rsidRDefault="00897AEB">
      <w:pPr>
        <w:pStyle w:val="Textoindependiente"/>
        <w:rPr>
          <w:sz w:val="20"/>
        </w:rPr>
      </w:pPr>
    </w:p>
    <w:p w:rsidR="00897AEB" w:rsidRDefault="00897AEB">
      <w:pPr>
        <w:pStyle w:val="Textoindependiente"/>
        <w:rPr>
          <w:sz w:val="20"/>
        </w:rPr>
      </w:pPr>
    </w:p>
    <w:p w:rsidR="00897AEB" w:rsidRDefault="00006B90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948596</wp:posOffset>
            </wp:positionH>
            <wp:positionV relativeFrom="paragraph">
              <wp:posOffset>218029</wp:posOffset>
            </wp:positionV>
            <wp:extent cx="1655919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2807625</wp:posOffset>
            </wp:positionH>
            <wp:positionV relativeFrom="paragraph">
              <wp:posOffset>218029</wp:posOffset>
            </wp:positionV>
            <wp:extent cx="2074256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218029</wp:posOffset>
            </wp:positionV>
            <wp:extent cx="2213702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7AEB" w:rsidRDefault="00897AEB">
      <w:pPr>
        <w:pStyle w:val="Textoindependiente"/>
        <w:rPr>
          <w:sz w:val="20"/>
        </w:rPr>
      </w:pPr>
    </w:p>
    <w:p w:rsidR="00897AEB" w:rsidRDefault="00897AEB">
      <w:pPr>
        <w:pStyle w:val="Textoindependiente"/>
        <w:rPr>
          <w:sz w:val="20"/>
        </w:rPr>
      </w:pPr>
    </w:p>
    <w:p w:rsidR="00897AEB" w:rsidRDefault="00897AEB">
      <w:pPr>
        <w:pStyle w:val="Textoindependiente"/>
        <w:rPr>
          <w:sz w:val="20"/>
        </w:rPr>
      </w:pPr>
    </w:p>
    <w:p w:rsidR="00897AEB" w:rsidRDefault="00006B90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569798</wp:posOffset>
            </wp:positionH>
            <wp:positionV relativeFrom="paragraph">
              <wp:posOffset>257743</wp:posOffset>
            </wp:positionV>
            <wp:extent cx="2033585" cy="221951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21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5127040</wp:posOffset>
            </wp:positionH>
            <wp:positionV relativeFrom="paragraph">
              <wp:posOffset>269398</wp:posOffset>
            </wp:positionV>
            <wp:extent cx="2033585" cy="2196274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7AEB" w:rsidRDefault="00897AEB">
      <w:pPr>
        <w:pStyle w:val="Textoindependiente"/>
        <w:rPr>
          <w:sz w:val="20"/>
        </w:rPr>
      </w:pPr>
    </w:p>
    <w:p w:rsidR="00897AEB" w:rsidRDefault="00897AEB">
      <w:pPr>
        <w:pStyle w:val="Textoindependiente"/>
        <w:rPr>
          <w:sz w:val="20"/>
        </w:rPr>
      </w:pPr>
    </w:p>
    <w:p w:rsidR="00897AEB" w:rsidRDefault="00897AEB">
      <w:pPr>
        <w:pStyle w:val="Textoindependiente"/>
        <w:rPr>
          <w:sz w:val="20"/>
        </w:rPr>
      </w:pPr>
    </w:p>
    <w:p w:rsidR="00897AEB" w:rsidRDefault="00006B90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97AEB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EBF" w:rsidRDefault="00E73EBF">
      <w:r>
        <w:separator/>
      </w:r>
    </w:p>
  </w:endnote>
  <w:endnote w:type="continuationSeparator" w:id="0">
    <w:p w:rsidR="00E73EBF" w:rsidRDefault="00E7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EBF" w:rsidRDefault="00E73EBF">
      <w:r>
        <w:separator/>
      </w:r>
    </w:p>
  </w:footnote>
  <w:footnote w:type="continuationSeparator" w:id="0">
    <w:p w:rsidR="00E73EBF" w:rsidRDefault="00E73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234D" w:rsidRDefault="0058234D">
    <w:pPr>
      <w:pStyle w:val="Textoindependiente"/>
      <w:spacing w:line="14" w:lineRule="auto"/>
      <w:rPr>
        <w:noProof/>
        <w:sz w:val="20"/>
        <w:lang w:val="es-CL" w:eastAsia="es-CL"/>
      </w:rPr>
    </w:pPr>
  </w:p>
  <w:p w:rsidR="00897AEB" w:rsidRDefault="0058234D">
    <w:pPr>
      <w:pStyle w:val="Textoindependiente"/>
      <w:spacing w:line="14" w:lineRule="auto"/>
      <w:rPr>
        <w:sz w:val="20"/>
      </w:rPr>
    </w:pPr>
    <w:r w:rsidRPr="0058234D">
      <w:rPr>
        <w:noProof/>
        <w:sz w:val="20"/>
        <w:lang w:val="es-CL" w:eastAsia="es-CL"/>
      </w:rPr>
      <w:drawing>
        <wp:inline distT="0" distB="0" distL="0" distR="0">
          <wp:extent cx="1857375" cy="1044774"/>
          <wp:effectExtent l="0" t="0" r="0" b="3175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121" cy="1062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6B90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2064" behindDoc="1" locked="0" layoutInCell="1" allowOverlap="1">
              <wp:simplePos x="0" y="0"/>
              <wp:positionH relativeFrom="page">
                <wp:posOffset>2408275</wp:posOffset>
              </wp:positionH>
              <wp:positionV relativeFrom="page">
                <wp:posOffset>337907</wp:posOffset>
              </wp:positionV>
              <wp:extent cx="480504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504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97AEB" w:rsidRDefault="00006B90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ASPIRADORA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POLVO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-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AGUA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30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litros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1250w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ESAT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89.65pt;margin-top:26.6pt;width:378.35pt;height:18.3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" filled="f" stroked="f">
              <v:path arrowok="t"/>
              <v:textbox inset="0,0,0,0">
                <w:txbxContent>
                  <w:p w:rsidR="00897AEB" w:rsidRDefault="00006B90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ASPIRADORA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POLVO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-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AGUA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30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litros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1250w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ESAT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EB"/>
    <w:rsid w:val="00006B90"/>
    <w:rsid w:val="00464F07"/>
    <w:rsid w:val="00471930"/>
    <w:rsid w:val="0058234D"/>
    <w:rsid w:val="00897AEB"/>
    <w:rsid w:val="00B464AA"/>
    <w:rsid w:val="00E7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36655D-0683-442F-915D-E3EA5344E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58234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234D"/>
    <w:rPr>
      <w:rFonts w:ascii="Trebuchet MS" w:eastAsia="Trebuchet MS" w:hAnsi="Trebuchet MS" w:cs="Trebuchet MS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58234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34D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4</cp:revision>
  <dcterms:created xsi:type="dcterms:W3CDTF">2026-07-30T18:20:00Z</dcterms:created>
  <dcterms:modified xsi:type="dcterms:W3CDTF">2026-07-30T18:30:00Z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2026-07-30T00:00:00Z</vt:filetime>
  </property>
  <property fmtid="{D5CDD505-2E9C-101B-9397-08002B2CF9AE}" pid="5" name="Producer">
    <vt:lpwstr>mPDF 8.0.17</vt:lpwstr>
  </property>
</Properties>
</file>