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BE6" w:rsidRDefault="00FF774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0E2C40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43BE6" w:rsidRDefault="00843BE6">
      <w:pPr>
        <w:pStyle w:val="Textoindependiente"/>
        <w:spacing w:before="40"/>
        <w:rPr>
          <w:rFonts w:ascii="Times New Roman"/>
        </w:rPr>
      </w:pPr>
    </w:p>
    <w:p w:rsidR="006962FA" w:rsidRDefault="00FF774D">
      <w:pPr>
        <w:spacing w:line="400" w:lineRule="auto"/>
        <w:ind w:left="141" w:right="6966"/>
        <w:rPr>
          <w:w w:val="110"/>
        </w:rPr>
      </w:pPr>
      <w:r>
        <w:rPr>
          <w:b/>
          <w:w w:val="110"/>
        </w:rPr>
        <w:t xml:space="preserve">Referencia: </w:t>
      </w:r>
      <w:r>
        <w:rPr>
          <w:w w:val="110"/>
        </w:rPr>
        <w:t xml:space="preserve">36808 </w:t>
      </w:r>
    </w:p>
    <w:p w:rsidR="006962FA" w:rsidRDefault="00FF774D">
      <w:pPr>
        <w:spacing w:line="400" w:lineRule="auto"/>
        <w:ind w:left="141" w:right="6966"/>
      </w:pPr>
      <w:r>
        <w:rPr>
          <w:b/>
        </w:rPr>
        <w:t xml:space="preserve">Categorías: </w:t>
      </w:r>
      <w:r w:rsidR="006962FA">
        <w:t>MOTORES</w:t>
      </w:r>
    </w:p>
    <w:p w:rsidR="00843BE6" w:rsidRDefault="00FF774D">
      <w:pPr>
        <w:spacing w:line="400" w:lineRule="auto"/>
        <w:ind w:left="141" w:right="6966"/>
        <w:rPr>
          <w:b/>
        </w:rPr>
      </w:pPr>
      <w:r>
        <w:rPr>
          <w:b/>
          <w:spacing w:val="-2"/>
          <w:w w:val="110"/>
        </w:rPr>
        <w:t>Marca:</w:t>
      </w:r>
      <w:r w:rsidR="006962FA">
        <w:rPr>
          <w:b/>
          <w:spacing w:val="-2"/>
          <w:w w:val="110"/>
        </w:rPr>
        <w:t xml:space="preserve"> SDS POWER</w:t>
      </w:r>
    </w:p>
    <w:p w:rsidR="00843BE6" w:rsidRDefault="00FF774D">
      <w:pPr>
        <w:pStyle w:val="Textoindependiente"/>
        <w:spacing w:before="11"/>
        <w:rPr>
          <w:b/>
          <w:sz w:val="19"/>
        </w:rPr>
      </w:pPr>
      <w:r>
        <w:rPr>
          <w:b/>
          <w:noProof/>
          <w:sz w:val="19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162681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3BE6" w:rsidRDefault="00FF774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2.8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aj2on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43BE6" w:rsidRDefault="00FF774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43BE6" w:rsidRDefault="00843BE6">
      <w:pPr>
        <w:pStyle w:val="Textoindependiente"/>
        <w:spacing w:before="153"/>
        <w:rPr>
          <w:b/>
        </w:rPr>
      </w:pPr>
    </w:p>
    <w:p w:rsidR="00843BE6" w:rsidRDefault="00FF774D">
      <w:pPr>
        <w:pStyle w:val="Textoindependiente"/>
        <w:ind w:left="141"/>
      </w:pPr>
      <w:r>
        <w:t>Motor</w:t>
      </w:r>
      <w:r>
        <w:rPr>
          <w:spacing w:val="-8"/>
        </w:rPr>
        <w:t xml:space="preserve"> </w:t>
      </w:r>
      <w:r w:rsidR="006962FA">
        <w:t>Diésel</w:t>
      </w:r>
      <w:r>
        <w:rPr>
          <w:spacing w:val="-8"/>
        </w:rPr>
        <w:t xml:space="preserve"> </w:t>
      </w:r>
      <w:r>
        <w:t>6.0</w:t>
      </w:r>
      <w:r>
        <w:rPr>
          <w:spacing w:val="-7"/>
        </w:rPr>
        <w:t xml:space="preserve"> </w:t>
      </w:r>
      <w:r>
        <w:t>HP,</w:t>
      </w:r>
      <w:r>
        <w:rPr>
          <w:spacing w:val="-8"/>
        </w:rPr>
        <w:t xml:space="preserve"> </w:t>
      </w:r>
      <w:r>
        <w:t>3.600</w:t>
      </w:r>
      <w:r>
        <w:rPr>
          <w:spacing w:val="-8"/>
        </w:rPr>
        <w:t xml:space="preserve"> </w:t>
      </w:r>
      <w:r>
        <w:t>rpm.</w:t>
      </w:r>
      <w:r>
        <w:rPr>
          <w:spacing w:val="78"/>
          <w:w w:val="150"/>
        </w:rPr>
        <w:t xml:space="preserve"> </w:t>
      </w:r>
      <w:r>
        <w:t>Arranque</w:t>
      </w:r>
      <w:r>
        <w:rPr>
          <w:spacing w:val="-7"/>
        </w:rPr>
        <w:t xml:space="preserve"> </w:t>
      </w:r>
      <w:r w:rsidR="006962FA">
        <w:t>eléctrico. Eje</w:t>
      </w:r>
      <w:r>
        <w:rPr>
          <w:spacing w:val="-8"/>
        </w:rPr>
        <w:t xml:space="preserve"> </w:t>
      </w:r>
      <w:r>
        <w:rPr>
          <w:spacing w:val="-2"/>
        </w:rPr>
        <w:t>recto.</w:t>
      </w:r>
    </w:p>
    <w:p w:rsidR="00843BE6" w:rsidRDefault="00FF774D">
      <w:pPr>
        <w:pStyle w:val="Ttulo1"/>
      </w:pPr>
      <w:r>
        <w:rPr>
          <w:w w:val="110"/>
        </w:rPr>
        <w:t>Motor</w:t>
      </w:r>
      <w:r>
        <w:rPr>
          <w:spacing w:val="-15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incluye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batería.</w:t>
      </w:r>
    </w:p>
    <w:p w:rsidR="00843BE6" w:rsidRDefault="00843BE6">
      <w:pPr>
        <w:pStyle w:val="Textoindependiente"/>
        <w:rPr>
          <w:b/>
          <w:sz w:val="20"/>
        </w:rPr>
      </w:pPr>
    </w:p>
    <w:p w:rsidR="00843BE6" w:rsidRDefault="00843BE6">
      <w:pPr>
        <w:pStyle w:val="Textoindependiente"/>
        <w:rPr>
          <w:b/>
          <w:sz w:val="20"/>
        </w:rPr>
      </w:pPr>
    </w:p>
    <w:p w:rsidR="00843BE6" w:rsidRDefault="00FF774D">
      <w:pPr>
        <w:pStyle w:val="Textoindependiente"/>
        <w:spacing w:before="144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254304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3BE6" w:rsidRDefault="00FF774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43BE6" w:rsidRDefault="00FF774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43BE6" w:rsidRDefault="00843BE6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688"/>
        <w:gridCol w:w="5069"/>
      </w:tblGrid>
      <w:tr w:rsidR="00843BE6">
        <w:trPr>
          <w:trHeight w:val="504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  <w:w w:val="110"/>
              </w:rPr>
              <w:t>SD178E</w:t>
            </w:r>
          </w:p>
        </w:tc>
      </w:tr>
      <w:tr w:rsidR="00843BE6">
        <w:trPr>
          <w:trHeight w:val="503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t>1</w:t>
            </w:r>
            <w:r>
              <w:rPr>
                <w:spacing w:val="-15"/>
              </w:rPr>
              <w:t xml:space="preserve"> </w:t>
            </w:r>
            <w:r>
              <w:t>cilindro</w:t>
            </w:r>
            <w:r>
              <w:rPr>
                <w:spacing w:val="-14"/>
              </w:rPr>
              <w:t xml:space="preserve"> </w:t>
            </w:r>
            <w:r>
              <w:t>vertical,</w:t>
            </w:r>
            <w:r>
              <w:rPr>
                <w:spacing w:val="-15"/>
              </w:rPr>
              <w:t xml:space="preserve"> </w:t>
            </w:r>
            <w:r>
              <w:t>4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tiempos</w:t>
            </w:r>
          </w:p>
        </w:tc>
      </w:tr>
      <w:tr w:rsidR="00843BE6">
        <w:trPr>
          <w:trHeight w:val="503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enfriamiento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t>Enfriado</w:t>
            </w:r>
            <w:r>
              <w:rPr>
                <w:spacing w:val="-10"/>
              </w:rPr>
              <w:t xml:space="preserve"> </w:t>
            </w:r>
            <w:r>
              <w:t>por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aire</w:t>
            </w:r>
          </w:p>
        </w:tc>
      </w:tr>
      <w:tr w:rsidR="00843BE6">
        <w:trPr>
          <w:trHeight w:val="503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</w:rPr>
              <w:t>Descripción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t>MOTOR</w:t>
            </w:r>
            <w:r>
              <w:rPr>
                <w:spacing w:val="7"/>
              </w:rPr>
              <w:t xml:space="preserve"> </w:t>
            </w:r>
            <w:r>
              <w:t>5.9</w:t>
            </w:r>
            <w:r>
              <w:rPr>
                <w:spacing w:val="8"/>
              </w:rPr>
              <w:t xml:space="preserve"> </w:t>
            </w:r>
            <w:r>
              <w:t>hp</w:t>
            </w:r>
            <w:r>
              <w:rPr>
                <w:spacing w:val="8"/>
              </w:rPr>
              <w:t xml:space="preserve"> </w:t>
            </w:r>
            <w:r w:rsidR="006962FA">
              <w:t>Diésel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SD178E</w:t>
            </w:r>
          </w:p>
        </w:tc>
      </w:tr>
      <w:tr w:rsidR="00843BE6">
        <w:trPr>
          <w:trHeight w:val="504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069" w:type="dxa"/>
          </w:tcPr>
          <w:p w:rsidR="00843BE6" w:rsidRDefault="006962FA">
            <w:pPr>
              <w:pStyle w:val="TableParagraph"/>
            </w:pPr>
            <w:r>
              <w:rPr>
                <w:spacing w:val="-2"/>
              </w:rPr>
              <w:t>Diésel</w:t>
            </w:r>
          </w:p>
        </w:tc>
      </w:tr>
      <w:tr w:rsidR="00843BE6">
        <w:trPr>
          <w:trHeight w:val="767"/>
        </w:trPr>
        <w:tc>
          <w:tcPr>
            <w:tcW w:w="5688" w:type="dxa"/>
          </w:tcPr>
          <w:p w:rsidR="00843BE6" w:rsidRDefault="00FF774D">
            <w:pPr>
              <w:pStyle w:val="TableParagraph"/>
              <w:spacing w:before="253"/>
            </w:pPr>
            <w:r>
              <w:rPr>
                <w:spacing w:val="-4"/>
              </w:rPr>
              <w:t>Potencia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Máxima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HP/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</w:rPr>
              <w:t>3.9KW/5.3HP/3000rpm</w:t>
            </w:r>
          </w:p>
          <w:p w:rsidR="00843BE6" w:rsidRDefault="00FF774D">
            <w:pPr>
              <w:pStyle w:val="TableParagraph"/>
              <w:spacing w:before="9"/>
            </w:pPr>
            <w:r>
              <w:rPr>
                <w:spacing w:val="-2"/>
              </w:rPr>
              <w:t>4.3KW/5.9HP/3600rpm</w:t>
            </w:r>
          </w:p>
        </w:tc>
      </w:tr>
      <w:tr w:rsidR="00843BE6">
        <w:trPr>
          <w:trHeight w:val="767"/>
        </w:trPr>
        <w:tc>
          <w:tcPr>
            <w:tcW w:w="5688" w:type="dxa"/>
          </w:tcPr>
          <w:p w:rsidR="00843BE6" w:rsidRDefault="00FF774D">
            <w:pPr>
              <w:pStyle w:val="TableParagraph"/>
              <w:spacing w:before="253"/>
            </w:pPr>
            <w:r>
              <w:rPr>
                <w:spacing w:val="-4"/>
              </w:rPr>
              <w:t>Potencia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nominal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</w:rPr>
              <w:t>3.6KW/4.9HP/3000rpm</w:t>
            </w:r>
          </w:p>
          <w:p w:rsidR="00843BE6" w:rsidRDefault="00FF774D">
            <w:pPr>
              <w:pStyle w:val="TableParagraph"/>
              <w:spacing w:before="9"/>
            </w:pPr>
            <w:r>
              <w:rPr>
                <w:spacing w:val="-2"/>
              </w:rPr>
              <w:t>4.0KW/5.4HP/3600rpm</w:t>
            </w:r>
          </w:p>
        </w:tc>
      </w:tr>
      <w:tr w:rsidR="00843BE6">
        <w:trPr>
          <w:trHeight w:val="504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Máximo</w:t>
            </w:r>
            <w:r>
              <w:rPr>
                <w:spacing w:val="8"/>
              </w:rPr>
              <w:t xml:space="preserve"> </w:t>
            </w:r>
            <w:r>
              <w:t>Torque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5"/>
              </w:rPr>
              <w:t>Nm</w:t>
            </w:r>
            <w:proofErr w:type="spellEnd"/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</w:rPr>
              <w:t>14.5N.m/2500rpm</w:t>
            </w:r>
          </w:p>
        </w:tc>
      </w:tr>
      <w:tr w:rsidR="00843BE6">
        <w:trPr>
          <w:trHeight w:val="503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Tamaño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Eje</w:t>
            </w:r>
            <w:r>
              <w:rPr>
                <w:spacing w:val="-5"/>
              </w:rPr>
              <w:t xml:space="preserve"> </w:t>
            </w:r>
            <w:r>
              <w:t>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mm/pulgadas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t>19.05mm</w:t>
            </w:r>
            <w:r>
              <w:rPr>
                <w:spacing w:val="54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3/4''</w:t>
            </w:r>
          </w:p>
        </w:tc>
      </w:tr>
      <w:tr w:rsidR="00843BE6">
        <w:trPr>
          <w:trHeight w:val="503"/>
        </w:trPr>
        <w:tc>
          <w:tcPr>
            <w:tcW w:w="5688" w:type="dxa"/>
          </w:tcPr>
          <w:p w:rsidR="00843BE6" w:rsidRDefault="006962FA">
            <w:pPr>
              <w:pStyle w:val="TableParagraph"/>
            </w:pPr>
            <w:r>
              <w:t>Diámetro</w:t>
            </w:r>
            <w:r w:rsidR="00FF774D">
              <w:t xml:space="preserve"> x </w:t>
            </w:r>
            <w:r w:rsidR="00FF774D">
              <w:rPr>
                <w:spacing w:val="-2"/>
              </w:rPr>
              <w:t>Carrera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rPr>
                <w:w w:val="105"/>
              </w:rPr>
              <w:t>78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62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43BE6">
        <w:trPr>
          <w:trHeight w:val="503"/>
        </w:trPr>
        <w:tc>
          <w:tcPr>
            <w:tcW w:w="5688" w:type="dxa"/>
          </w:tcPr>
          <w:p w:rsidR="00843BE6" w:rsidRDefault="006962FA">
            <w:pPr>
              <w:pStyle w:val="TableParagraph"/>
            </w:pPr>
            <w:r>
              <w:t>Diámetro</w:t>
            </w:r>
            <w:r w:rsidR="00FF774D">
              <w:rPr>
                <w:spacing w:val="-2"/>
              </w:rPr>
              <w:t xml:space="preserve"> </w:t>
            </w:r>
            <w:r w:rsidR="00FF774D">
              <w:rPr>
                <w:spacing w:val="-5"/>
              </w:rPr>
              <w:t>eje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  <w:w w:val="105"/>
              </w:rPr>
              <w:t>19.05mm</w:t>
            </w:r>
          </w:p>
        </w:tc>
      </w:tr>
      <w:tr w:rsidR="00843BE6">
        <w:trPr>
          <w:trHeight w:val="504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Hilo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t>5/16-</w:t>
            </w:r>
            <w:r>
              <w:rPr>
                <w:spacing w:val="-2"/>
              </w:rPr>
              <w:t>24UNF</w:t>
            </w:r>
          </w:p>
        </w:tc>
      </w:tr>
      <w:tr w:rsidR="00843BE6">
        <w:trPr>
          <w:trHeight w:val="503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</w:rPr>
              <w:t>Desplazamiento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rPr>
                <w:spacing w:val="-4"/>
                <w:w w:val="105"/>
              </w:rPr>
              <w:t>296cc</w:t>
            </w:r>
          </w:p>
        </w:tc>
      </w:tr>
      <w:tr w:rsidR="00843BE6">
        <w:trPr>
          <w:trHeight w:val="504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t>3,5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Lts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843BE6">
        <w:trPr>
          <w:trHeight w:val="504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t>1,1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Lts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843BE6">
        <w:trPr>
          <w:trHeight w:val="504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rPr>
                <w:w w:val="105"/>
              </w:rPr>
              <w:t>15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40</w:t>
            </w:r>
          </w:p>
        </w:tc>
      </w:tr>
      <w:tr w:rsidR="00843BE6">
        <w:trPr>
          <w:trHeight w:val="503"/>
        </w:trPr>
        <w:tc>
          <w:tcPr>
            <w:tcW w:w="5688" w:type="dxa"/>
          </w:tcPr>
          <w:p w:rsidR="00843BE6" w:rsidRDefault="00FF774D">
            <w:pPr>
              <w:pStyle w:val="TableParagraph"/>
            </w:pPr>
            <w:r>
              <w:rPr>
                <w:spacing w:val="-2"/>
                <w:w w:val="105"/>
              </w:rPr>
              <w:lastRenderedPageBreak/>
              <w:t>Sistema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arranque</w:t>
            </w:r>
          </w:p>
        </w:tc>
        <w:tc>
          <w:tcPr>
            <w:tcW w:w="5069" w:type="dxa"/>
          </w:tcPr>
          <w:p w:rsidR="00843BE6" w:rsidRDefault="00FF774D">
            <w:pPr>
              <w:pStyle w:val="TableParagraph"/>
            </w:pPr>
            <w:r>
              <w:t>Manual</w:t>
            </w:r>
            <w:r>
              <w:rPr>
                <w:spacing w:val="10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Eléctrico</w:t>
            </w:r>
          </w:p>
        </w:tc>
        <w:bookmarkStart w:id="0" w:name="_GoBack"/>
        <w:bookmarkEnd w:id="0"/>
      </w:tr>
    </w:tbl>
    <w:tbl>
      <w:tblPr>
        <w:tblStyle w:val="TableNormal"/>
        <w:tblpPr w:leftFromText="141" w:rightFromText="141" w:vertAnchor="text" w:horzAnchor="margin" w:tblpXSpec="center" w:tblpY="60"/>
        <w:tblW w:w="0" w:type="auto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688"/>
        <w:gridCol w:w="5069"/>
      </w:tblGrid>
      <w:tr w:rsidR="006962FA" w:rsidTr="006962FA">
        <w:trPr>
          <w:trHeight w:val="503"/>
        </w:trPr>
        <w:tc>
          <w:tcPr>
            <w:tcW w:w="5688" w:type="dxa"/>
          </w:tcPr>
          <w:p w:rsidR="006962FA" w:rsidRDefault="006962FA" w:rsidP="006962FA">
            <w:pPr>
              <w:pStyle w:val="TableParagraph"/>
            </w:pPr>
            <w:r>
              <w:t>Dirección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rotación</w:t>
            </w:r>
          </w:p>
        </w:tc>
        <w:tc>
          <w:tcPr>
            <w:tcW w:w="5069" w:type="dxa"/>
          </w:tcPr>
          <w:p w:rsidR="006962FA" w:rsidRDefault="006962FA" w:rsidP="006962FA">
            <w:pPr>
              <w:pStyle w:val="TableParagraph"/>
            </w:pPr>
            <w:proofErr w:type="spellStart"/>
            <w:r>
              <w:rPr>
                <w:spacing w:val="-2"/>
              </w:rPr>
              <w:t>Antihorario</w:t>
            </w:r>
            <w:proofErr w:type="spellEnd"/>
          </w:p>
        </w:tc>
      </w:tr>
      <w:tr w:rsidR="006962FA" w:rsidTr="006962FA">
        <w:trPr>
          <w:trHeight w:val="504"/>
        </w:trPr>
        <w:tc>
          <w:tcPr>
            <w:tcW w:w="5688" w:type="dxa"/>
          </w:tcPr>
          <w:p w:rsidR="006962FA" w:rsidRDefault="006962FA" w:rsidP="006962FA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069" w:type="dxa"/>
          </w:tcPr>
          <w:p w:rsidR="006962FA" w:rsidRDefault="006962FA" w:rsidP="006962FA">
            <w:pPr>
              <w:pStyle w:val="TableParagraph"/>
            </w:pPr>
            <w:r>
              <w:rPr>
                <w:w w:val="110"/>
              </w:rPr>
              <w:t>33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6962FA" w:rsidTr="006962FA">
        <w:trPr>
          <w:trHeight w:val="504"/>
        </w:trPr>
        <w:tc>
          <w:tcPr>
            <w:tcW w:w="5688" w:type="dxa"/>
          </w:tcPr>
          <w:p w:rsidR="006962FA" w:rsidRDefault="006962FA" w:rsidP="006962FA">
            <w:pPr>
              <w:pStyle w:val="TableParagraph"/>
            </w:pPr>
            <w:r>
              <w:rPr>
                <w:spacing w:val="-2"/>
                <w:w w:val="105"/>
              </w:rPr>
              <w:t>Dimensiones</w:t>
            </w:r>
          </w:p>
        </w:tc>
        <w:tc>
          <w:tcPr>
            <w:tcW w:w="5069" w:type="dxa"/>
          </w:tcPr>
          <w:p w:rsidR="006962FA" w:rsidRDefault="006962FA" w:rsidP="006962FA">
            <w:pPr>
              <w:pStyle w:val="TableParagraph"/>
            </w:pPr>
            <w:r>
              <w:rPr>
                <w:w w:val="105"/>
              </w:rPr>
              <w:t>384x421x450</w:t>
            </w:r>
            <w:r>
              <w:rPr>
                <w:spacing w:val="20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cm.</w:t>
            </w:r>
          </w:p>
        </w:tc>
      </w:tr>
      <w:tr w:rsidR="006962FA" w:rsidTr="006962FA">
        <w:trPr>
          <w:trHeight w:val="503"/>
        </w:trPr>
        <w:tc>
          <w:tcPr>
            <w:tcW w:w="5688" w:type="dxa"/>
          </w:tcPr>
          <w:p w:rsidR="006962FA" w:rsidRDefault="006962FA" w:rsidP="006962FA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069" w:type="dxa"/>
          </w:tcPr>
          <w:p w:rsidR="006962FA" w:rsidRDefault="006962FA" w:rsidP="006962FA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843BE6" w:rsidRDefault="00843BE6">
      <w:pPr>
        <w:pStyle w:val="TableParagraph"/>
        <w:sectPr w:rsidR="00843BE6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43BE6" w:rsidRDefault="00FF774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1FFD33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43BE6" w:rsidRDefault="00843BE6">
      <w:pPr>
        <w:pStyle w:val="Textoindependiente"/>
        <w:spacing w:before="15"/>
        <w:rPr>
          <w:b/>
          <w:sz w:val="20"/>
        </w:rPr>
      </w:pPr>
    </w:p>
    <w:p w:rsidR="00843BE6" w:rsidRDefault="00843BE6">
      <w:pPr>
        <w:pStyle w:val="TableParagraph"/>
        <w:sectPr w:rsidR="00843BE6">
          <w:pgSz w:w="11910" w:h="16840"/>
          <w:pgMar w:top="1300" w:right="425" w:bottom="280" w:left="425" w:header="283" w:footer="0" w:gutter="0"/>
          <w:cols w:space="720"/>
        </w:sectPr>
      </w:pPr>
    </w:p>
    <w:p w:rsidR="00843BE6" w:rsidRDefault="00FF774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4F04EB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43BE6" w:rsidRDefault="00843BE6">
      <w:pPr>
        <w:pStyle w:val="Textoindependiente"/>
        <w:rPr>
          <w:b/>
          <w:sz w:val="20"/>
        </w:rPr>
      </w:pPr>
    </w:p>
    <w:p w:rsidR="00843BE6" w:rsidRDefault="00843BE6">
      <w:pPr>
        <w:pStyle w:val="Textoindependiente"/>
        <w:rPr>
          <w:b/>
          <w:sz w:val="20"/>
        </w:rPr>
      </w:pPr>
    </w:p>
    <w:p w:rsidR="00843BE6" w:rsidRDefault="00843BE6">
      <w:pPr>
        <w:pStyle w:val="Textoindependiente"/>
        <w:rPr>
          <w:b/>
          <w:sz w:val="20"/>
        </w:rPr>
      </w:pPr>
    </w:p>
    <w:p w:rsidR="00843BE6" w:rsidRDefault="00FF774D">
      <w:pPr>
        <w:pStyle w:val="Textoindependiente"/>
        <w:spacing w:before="180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2392591</wp:posOffset>
            </wp:positionH>
            <wp:positionV relativeFrom="paragraph">
              <wp:posOffset>277044</wp:posOffset>
            </wp:positionV>
            <wp:extent cx="2943225" cy="3619500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43BE6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74D" w:rsidRDefault="00FF774D">
      <w:r>
        <w:separator/>
      </w:r>
    </w:p>
  </w:endnote>
  <w:endnote w:type="continuationSeparator" w:id="0">
    <w:p w:rsidR="00FF774D" w:rsidRDefault="00FF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74D" w:rsidRDefault="00FF774D">
      <w:r>
        <w:separator/>
      </w:r>
    </w:p>
  </w:footnote>
  <w:footnote w:type="continuationSeparator" w:id="0">
    <w:p w:rsidR="00FF774D" w:rsidRDefault="00FF7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BE6" w:rsidRDefault="006962FA">
    <w:pPr>
      <w:pStyle w:val="Textoindependiente"/>
      <w:spacing w:line="14" w:lineRule="auto"/>
      <w:rPr>
        <w:sz w:val="20"/>
      </w:rPr>
    </w:pPr>
    <w:r w:rsidRPr="006962FA">
      <w:rPr>
        <w:noProof/>
        <w:sz w:val="20"/>
        <w:lang w:val="es-CL" w:eastAsia="es-CL"/>
      </w:rPr>
      <w:drawing>
        <wp:inline distT="0" distB="0" distL="0" distR="0">
          <wp:extent cx="2247900" cy="1264444"/>
          <wp:effectExtent l="0" t="0" r="0" b="0"/>
          <wp:docPr id="16" name="Imagen 1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050" cy="1269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F774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2880" behindDoc="1" locked="0" layoutInCell="1" allowOverlap="1">
              <wp:simplePos x="0" y="0"/>
              <wp:positionH relativeFrom="page">
                <wp:posOffset>4715408</wp:posOffset>
              </wp:positionH>
              <wp:positionV relativeFrom="page">
                <wp:posOffset>337907</wp:posOffset>
              </wp:positionV>
              <wp:extent cx="249745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745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3BE6" w:rsidRDefault="00FF774D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MOTOR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 w:rsidR="006962FA">
                            <w:rPr>
                              <w:b/>
                              <w:w w:val="110"/>
                              <w:sz w:val="28"/>
                            </w:rPr>
                            <w:t>Diésel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SD178E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71.3pt;margin-top:26.6pt;width:196.65pt;height:18.3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" filled="f" stroked="f">
              <v:path arrowok="t"/>
              <v:textbox inset="0,0,0,0">
                <w:txbxContent>
                  <w:p w:rsidR="00843BE6" w:rsidRDefault="00FF774D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MOTOR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 w:rsidR="006962FA">
                      <w:rPr>
                        <w:b/>
                        <w:w w:val="110"/>
                        <w:sz w:val="28"/>
                      </w:rPr>
                      <w:t>Diésel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6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SD178E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BE6"/>
    <w:rsid w:val="006962FA"/>
    <w:rsid w:val="00843BE6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A73973-8145-4C26-BDEB-451783F6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247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6962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62FA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62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2FA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2026-08-02T18:14:00Z</dcterms:created>
  <dcterms:modified xsi:type="dcterms:W3CDTF">2026-08-02T18:14:00Z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